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1D" w:rsidRPr="00A81543" w:rsidRDefault="00690BA1" w:rsidP="001A361D">
      <w:pPr>
        <w:pStyle w:val="berschrift2"/>
        <w:tabs>
          <w:tab w:val="clear" w:pos="9070"/>
          <w:tab w:val="left" w:pos="5103"/>
        </w:tabs>
        <w:spacing w:line="400" w:lineRule="exact"/>
        <w:rPr>
          <w:rFonts w:ascii="Arial" w:hAnsi="Arial" w:cs="Arial"/>
        </w:rPr>
      </w:pPr>
      <w:r>
        <w:tab/>
      </w:r>
      <w:r w:rsidR="001A361D" w:rsidRPr="00A81543">
        <w:rPr>
          <w:rFonts w:ascii="Arial" w:hAnsi="Arial" w:cs="Arial"/>
        </w:rPr>
        <w:t xml:space="preserve">Bezirksgericht </w:t>
      </w:r>
    </w:p>
    <w:p w:rsidR="00690BA1" w:rsidRDefault="00690BA1">
      <w:pPr>
        <w:tabs>
          <w:tab w:val="left" w:pos="5103"/>
          <w:tab w:val="left" w:leader="dot" w:pos="7797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90BA1" w:rsidRDefault="00690BA1">
      <w:pPr>
        <w:tabs>
          <w:tab w:val="left" w:pos="5103"/>
          <w:tab w:val="left" w:leader="dot" w:pos="7797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90BA1" w:rsidRDefault="00690BA1">
      <w:pPr>
        <w:tabs>
          <w:tab w:val="left" w:pos="5103"/>
        </w:tabs>
        <w:rPr>
          <w:rFonts w:ascii="Arial" w:hAnsi="Arial"/>
          <w:sz w:val="24"/>
        </w:rPr>
      </w:pPr>
    </w:p>
    <w:p w:rsidR="00690BA1" w:rsidRDefault="00690BA1">
      <w:pPr>
        <w:tabs>
          <w:tab w:val="left" w:pos="5103"/>
        </w:tabs>
        <w:rPr>
          <w:rFonts w:ascii="Arial" w:hAnsi="Arial"/>
          <w:sz w:val="24"/>
        </w:rPr>
      </w:pPr>
    </w:p>
    <w:p w:rsidR="00690BA1" w:rsidRDefault="00690BA1">
      <w:pPr>
        <w:tabs>
          <w:tab w:val="left" w:pos="5103"/>
          <w:tab w:val="left" w:leader="dot" w:pos="8789"/>
          <w:tab w:val="right" w:pos="9070"/>
        </w:tabs>
        <w:rPr>
          <w:rFonts w:ascii="Arial" w:hAnsi="Arial"/>
          <w:b/>
          <w:position w:val="10"/>
          <w:sz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position w:val="10"/>
          <w:sz w:val="18"/>
        </w:rPr>
        <w:tab/>
        <w:t>(*1*)</w:t>
      </w:r>
    </w:p>
    <w:p w:rsidR="00690BA1" w:rsidRDefault="00690BA1">
      <w:pPr>
        <w:tabs>
          <w:tab w:val="left" w:pos="5103"/>
        </w:tabs>
        <w:rPr>
          <w:rFonts w:ascii="Arial" w:hAnsi="Arial"/>
          <w:sz w:val="24"/>
        </w:rPr>
      </w:pPr>
    </w:p>
    <w:p w:rsidR="00690BA1" w:rsidRDefault="00690BA1">
      <w:pPr>
        <w:tabs>
          <w:tab w:val="left" w:pos="5103"/>
        </w:tabs>
        <w:rPr>
          <w:rFonts w:ascii="Arial" w:hAnsi="Arial"/>
          <w:sz w:val="24"/>
        </w:rPr>
      </w:pPr>
    </w:p>
    <w:p w:rsidR="00690BA1" w:rsidRDefault="00690BA1">
      <w:pPr>
        <w:tabs>
          <w:tab w:val="left" w:pos="5103"/>
        </w:tabs>
        <w:rPr>
          <w:rFonts w:ascii="Arial" w:hAnsi="Arial"/>
          <w:sz w:val="24"/>
        </w:rPr>
      </w:pPr>
    </w:p>
    <w:p w:rsidR="00B1463F" w:rsidRDefault="00690BA1">
      <w:pPr>
        <w:pStyle w:val="berschrift1"/>
        <w:pBdr>
          <w:bottom w:val="single" w:sz="4" w:space="1" w:color="auto"/>
        </w:pBdr>
        <w:spacing w:line="480" w:lineRule="exact"/>
        <w:rPr>
          <w:rFonts w:ascii="Arial Black" w:hAnsi="Arial Black"/>
          <w:smallCaps/>
          <w:spacing w:val="60"/>
          <w:sz w:val="36"/>
          <w:u w:val="none"/>
        </w:rPr>
      </w:pPr>
      <w:r>
        <w:rPr>
          <w:rFonts w:ascii="Arial Black" w:hAnsi="Arial Black"/>
          <w:smallCaps/>
          <w:spacing w:val="60"/>
          <w:sz w:val="36"/>
          <w:u w:val="none"/>
        </w:rPr>
        <w:t>Klage</w:t>
      </w:r>
      <w:r w:rsidR="00B1463F">
        <w:rPr>
          <w:rFonts w:ascii="Arial Black" w:hAnsi="Arial Black"/>
          <w:smallCaps/>
          <w:spacing w:val="60"/>
          <w:sz w:val="36"/>
          <w:u w:val="none"/>
        </w:rPr>
        <w:t xml:space="preserve"> </w:t>
      </w:r>
      <w:r w:rsidR="007123C4">
        <w:rPr>
          <w:rFonts w:ascii="Arial Black" w:hAnsi="Arial Black"/>
          <w:smallCaps/>
          <w:spacing w:val="60"/>
          <w:sz w:val="36"/>
          <w:u w:val="none"/>
        </w:rPr>
        <w:t xml:space="preserve">im vereinfachten </w:t>
      </w:r>
    </w:p>
    <w:p w:rsidR="00690BA1" w:rsidRPr="00B1463F" w:rsidRDefault="007123C4">
      <w:pPr>
        <w:pStyle w:val="berschrift1"/>
        <w:pBdr>
          <w:bottom w:val="single" w:sz="4" w:space="1" w:color="auto"/>
        </w:pBdr>
        <w:spacing w:line="480" w:lineRule="exact"/>
        <w:rPr>
          <w:rFonts w:ascii="Arial Black" w:hAnsi="Arial Black"/>
          <w:b w:val="0"/>
          <w:smallCaps/>
          <w:spacing w:val="60"/>
          <w:sz w:val="36"/>
          <w:u w:val="none"/>
        </w:rPr>
      </w:pPr>
      <w:r>
        <w:rPr>
          <w:rFonts w:ascii="Arial Black" w:hAnsi="Arial Black"/>
          <w:smallCaps/>
          <w:spacing w:val="60"/>
          <w:sz w:val="36"/>
          <w:u w:val="none"/>
        </w:rPr>
        <w:t>Ve</w:t>
      </w:r>
      <w:r w:rsidR="00B107D9">
        <w:rPr>
          <w:rFonts w:ascii="Arial Black" w:hAnsi="Arial Black"/>
          <w:smallCaps/>
          <w:spacing w:val="60"/>
          <w:sz w:val="36"/>
          <w:u w:val="none"/>
        </w:rPr>
        <w:t>r</w:t>
      </w:r>
      <w:r>
        <w:rPr>
          <w:rFonts w:ascii="Arial Black" w:hAnsi="Arial Black"/>
          <w:smallCaps/>
          <w:spacing w:val="60"/>
          <w:sz w:val="36"/>
          <w:u w:val="none"/>
        </w:rPr>
        <w:t>fahren</w:t>
      </w:r>
      <w:r w:rsidR="00B1463F">
        <w:rPr>
          <w:rFonts w:ascii="Arial Black" w:hAnsi="Arial Black"/>
          <w:smallCaps/>
          <w:spacing w:val="60"/>
          <w:sz w:val="36"/>
          <w:u w:val="none"/>
        </w:rPr>
        <w:t xml:space="preserve"> </w:t>
      </w:r>
      <w:r w:rsidR="00AA6ABE">
        <w:rPr>
          <w:rFonts w:ascii="Arial Black" w:hAnsi="Arial Black"/>
          <w:b w:val="0"/>
          <w:smallCaps/>
          <w:spacing w:val="60"/>
          <w:sz w:val="36"/>
          <w:u w:val="none"/>
        </w:rPr>
        <w:t>(nach Art. 243</w:t>
      </w:r>
      <w:r w:rsidR="00B1463F">
        <w:rPr>
          <w:rFonts w:ascii="Arial Black" w:hAnsi="Arial Black"/>
          <w:b w:val="0"/>
          <w:smallCaps/>
          <w:spacing w:val="60"/>
          <w:sz w:val="36"/>
          <w:u w:val="none"/>
        </w:rPr>
        <w:t xml:space="preserve"> ZPO)</w:t>
      </w:r>
    </w:p>
    <w:p w:rsidR="007123C4" w:rsidRDefault="007123C4" w:rsidP="007123C4"/>
    <w:p w:rsidR="007123C4" w:rsidRPr="007123C4" w:rsidRDefault="007123C4" w:rsidP="007123C4"/>
    <w:p w:rsidR="00690BA1" w:rsidRDefault="00690BA1">
      <w:pPr>
        <w:rPr>
          <w:rFonts w:ascii="Arial" w:hAnsi="Arial"/>
          <w:b/>
          <w:sz w:val="24"/>
        </w:rPr>
      </w:pPr>
    </w:p>
    <w:p w:rsidR="00690BA1" w:rsidRDefault="00690BA1">
      <w:pPr>
        <w:rPr>
          <w:rFonts w:ascii="Arial" w:hAnsi="Arial"/>
          <w:b/>
          <w:sz w:val="24"/>
        </w:rPr>
      </w:pPr>
    </w:p>
    <w:p w:rsidR="00690BA1" w:rsidRDefault="00690BA1">
      <w:pPr>
        <w:rPr>
          <w:rFonts w:ascii="Arial" w:hAnsi="Arial"/>
          <w:b/>
          <w:sz w:val="24"/>
        </w:rPr>
      </w:pPr>
    </w:p>
    <w:p w:rsidR="00690BA1" w:rsidRDefault="00690BA1">
      <w:pPr>
        <w:rPr>
          <w:rFonts w:ascii="Arial" w:hAnsi="Arial"/>
          <w:b/>
          <w:sz w:val="24"/>
        </w:rPr>
      </w:pPr>
    </w:p>
    <w:p w:rsidR="00690BA1" w:rsidRDefault="00690BA1">
      <w:pPr>
        <w:rPr>
          <w:rFonts w:ascii="Arial" w:hAnsi="Arial"/>
          <w:b/>
          <w:sz w:val="24"/>
        </w:rPr>
      </w:pPr>
    </w:p>
    <w:p w:rsidR="00690BA1" w:rsidRDefault="00690BA1">
      <w:pPr>
        <w:tabs>
          <w:tab w:val="left" w:pos="2835"/>
          <w:tab w:val="left" w:leader="dot" w:pos="9072"/>
        </w:tabs>
        <w:spacing w:after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Name/Firma: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690BA1" w:rsidRDefault="00690BA1">
      <w:pPr>
        <w:tabs>
          <w:tab w:val="left" w:pos="2835"/>
          <w:tab w:val="left" w:leader="dot" w:pos="9072"/>
        </w:tabs>
        <w:spacing w:after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Strasse: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690BA1" w:rsidRDefault="00690BA1">
      <w:pPr>
        <w:tabs>
          <w:tab w:val="left" w:pos="2835"/>
          <w:tab w:val="left" w:leader="dot" w:pos="9072"/>
        </w:tabs>
        <w:spacing w:after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PLZ/Ort: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690BA1" w:rsidRDefault="00690BA1">
      <w:pPr>
        <w:tabs>
          <w:tab w:val="left" w:pos="2835"/>
          <w:tab w:val="left" w:leader="dot" w:pos="9072"/>
        </w:tabs>
        <w:spacing w:after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Tel.-Nr.: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690BA1" w:rsidRDefault="00690BA1">
      <w:pPr>
        <w:pStyle w:val="berschrift2"/>
        <w:rPr>
          <w:rFonts w:ascii="Arial" w:hAnsi="Arial"/>
          <w:sz w:val="18"/>
        </w:rPr>
      </w:pPr>
      <w:r>
        <w:rPr>
          <w:rFonts w:ascii="Arial" w:hAnsi="Arial"/>
        </w:rPr>
        <w:tab/>
        <w:t xml:space="preserve">Kläger/in  </w:t>
      </w:r>
      <w:r>
        <w:rPr>
          <w:rFonts w:ascii="Arial" w:hAnsi="Arial"/>
          <w:b/>
          <w:position w:val="10"/>
          <w:sz w:val="18"/>
        </w:rPr>
        <w:t>(*2*)</w:t>
      </w: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tabs>
          <w:tab w:val="left" w:pos="2835"/>
          <w:tab w:val="left" w:leader="dot" w:pos="9072"/>
        </w:tabs>
        <w:spacing w:after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Name/Firma: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690BA1" w:rsidRDefault="00690BA1">
      <w:pPr>
        <w:tabs>
          <w:tab w:val="left" w:pos="2835"/>
          <w:tab w:val="left" w:leader="dot" w:pos="9072"/>
        </w:tabs>
        <w:spacing w:after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Strasse: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690BA1" w:rsidRDefault="00690BA1">
      <w:pPr>
        <w:tabs>
          <w:tab w:val="left" w:pos="2835"/>
          <w:tab w:val="left" w:leader="dot" w:pos="9072"/>
        </w:tabs>
        <w:spacing w:after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PLZ/Ort: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</w:p>
    <w:p w:rsidR="00690BA1" w:rsidRDefault="00690BA1">
      <w:pPr>
        <w:pStyle w:val="berschrift2"/>
        <w:spacing w:after="240"/>
        <w:rPr>
          <w:rFonts w:ascii="Arial" w:hAnsi="Arial"/>
        </w:rPr>
      </w:pPr>
      <w:r>
        <w:rPr>
          <w:rFonts w:ascii="Arial" w:hAnsi="Arial"/>
        </w:rPr>
        <w:tab/>
        <w:t xml:space="preserve">Beklagte/r  </w:t>
      </w:r>
      <w:r>
        <w:rPr>
          <w:rFonts w:ascii="Arial" w:hAnsi="Arial"/>
          <w:b/>
          <w:position w:val="10"/>
          <w:sz w:val="18"/>
        </w:rPr>
        <w:t>(*3*)</w:t>
      </w:r>
    </w:p>
    <w:p w:rsidR="00690BA1" w:rsidRDefault="00690B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column"/>
      </w:r>
    </w:p>
    <w:p w:rsidR="00690BA1" w:rsidRDefault="00C67DBC">
      <w:pPr>
        <w:pStyle w:val="berschrift3"/>
        <w:rPr>
          <w:rFonts w:ascii="Arial" w:hAnsi="Arial"/>
          <w:spacing w:val="60"/>
          <w:sz w:val="24"/>
        </w:rPr>
      </w:pPr>
      <w:r>
        <w:rPr>
          <w:rFonts w:ascii="Arial" w:hAnsi="Arial"/>
          <w:spacing w:val="60"/>
          <w:sz w:val="24"/>
        </w:rPr>
        <w:t>Rechtsbegehren</w:t>
      </w:r>
    </w:p>
    <w:p w:rsidR="00690BA1" w:rsidRDefault="00690BA1">
      <w:pPr>
        <w:tabs>
          <w:tab w:val="right" w:leader="dot" w:pos="1134"/>
          <w:tab w:val="right" w:leader="dot" w:pos="4536"/>
        </w:tabs>
        <w:rPr>
          <w:rFonts w:ascii="Arial" w:hAnsi="Arial"/>
          <w:sz w:val="24"/>
        </w:rPr>
      </w:pPr>
    </w:p>
    <w:p w:rsidR="00690BA1" w:rsidRDefault="00690BA1">
      <w:pPr>
        <w:tabs>
          <w:tab w:val="right" w:leader="dot" w:pos="1134"/>
          <w:tab w:val="right" w:leader="dot" w:pos="4536"/>
        </w:tabs>
        <w:rPr>
          <w:rFonts w:ascii="Arial" w:hAnsi="Arial"/>
          <w:sz w:val="24"/>
        </w:rPr>
      </w:pPr>
    </w:p>
    <w:p w:rsidR="00690BA1" w:rsidRDefault="00690BA1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ascii="Arial" w:hAnsi="Arial"/>
          <w:sz w:val="24"/>
        </w:rPr>
      </w:pPr>
    </w:p>
    <w:p w:rsidR="00690BA1" w:rsidRDefault="00690BA1">
      <w:pPr>
        <w:jc w:val="both"/>
        <w:rPr>
          <w:rFonts w:ascii="Arial" w:hAnsi="Arial"/>
          <w:sz w:val="24"/>
        </w:rPr>
      </w:pPr>
    </w:p>
    <w:p w:rsidR="00690BA1" w:rsidRDefault="00690BA1">
      <w:pPr>
        <w:tabs>
          <w:tab w:val="right" w:pos="9070"/>
        </w:tabs>
        <w:jc w:val="both"/>
        <w:rPr>
          <w:rFonts w:ascii="Arial" w:hAnsi="Arial"/>
          <w:b/>
          <w:position w:val="10"/>
          <w:sz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position w:val="10"/>
          <w:sz w:val="18"/>
        </w:rPr>
        <w:t>(*4*)</w:t>
      </w: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pStyle w:val="berschrift5"/>
        <w:rPr>
          <w:rFonts w:ascii="Arial" w:hAnsi="Arial"/>
        </w:rPr>
      </w:pPr>
      <w:r>
        <w:rPr>
          <w:rFonts w:ascii="Arial" w:hAnsi="Arial"/>
        </w:rPr>
        <w:t>Formelle  Angaben</w:t>
      </w: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spacing w:line="360" w:lineRule="auto"/>
        <w:rPr>
          <w:rFonts w:ascii="Arial" w:hAnsi="Arial"/>
          <w:position w:val="10"/>
          <w:sz w:val="18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D</w:t>
      </w:r>
      <w:r w:rsidR="00C67DBC">
        <w:rPr>
          <w:rFonts w:ascii="Arial" w:hAnsi="Arial"/>
          <w:sz w:val="24"/>
        </w:rPr>
        <w:t xml:space="preserve">as Schlichtungsverfahren </w:t>
      </w:r>
      <w:r>
        <w:rPr>
          <w:rFonts w:ascii="Arial" w:hAnsi="Arial"/>
          <w:sz w:val="24"/>
        </w:rPr>
        <w:t>vor  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position w:val="10"/>
          <w:sz w:val="18"/>
        </w:rPr>
        <w:t>(*5*)</w:t>
      </w:r>
    </w:p>
    <w:p w:rsidR="00690BA1" w:rsidRDefault="00690BA1">
      <w:pPr>
        <w:tabs>
          <w:tab w:val="left" w:pos="426"/>
          <w:tab w:val="right" w:pos="9070"/>
        </w:tabs>
        <w:spacing w:line="360" w:lineRule="auto"/>
        <w:rPr>
          <w:rFonts w:ascii="Arial" w:hAnsi="Arial"/>
          <w:position w:val="10"/>
          <w:sz w:val="24"/>
        </w:rPr>
      </w:pPr>
      <w:r>
        <w:rPr>
          <w:rFonts w:ascii="Arial" w:hAnsi="Arial"/>
          <w:position w:val="10"/>
          <w:sz w:val="24"/>
        </w:rPr>
        <w:tab/>
        <w:t>hat stattgefunden am  ...........................................</w:t>
      </w:r>
    </w:p>
    <w:p w:rsidR="00690BA1" w:rsidRDefault="00690BA1">
      <w:pPr>
        <w:tabs>
          <w:tab w:val="left" w:pos="284"/>
          <w:tab w:val="right" w:pos="9070"/>
        </w:tabs>
        <w:spacing w:line="480" w:lineRule="auto"/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spacing w:line="360" w:lineRule="auto"/>
        <w:rPr>
          <w:rFonts w:ascii="Arial" w:hAnsi="Arial"/>
          <w:b/>
          <w:position w:val="10"/>
          <w:sz w:val="18"/>
        </w:rPr>
      </w:pPr>
      <w:r>
        <w:rPr>
          <w:rFonts w:ascii="Arial" w:hAnsi="Arial"/>
          <w:position w:val="10"/>
          <w:sz w:val="24"/>
        </w:rPr>
        <w:tab/>
        <w:t>D</w:t>
      </w:r>
      <w:r w:rsidR="00C67DBC">
        <w:rPr>
          <w:rFonts w:ascii="Arial" w:hAnsi="Arial"/>
          <w:position w:val="10"/>
          <w:sz w:val="24"/>
        </w:rPr>
        <w:t>ie Klagebewilligung wurde erteilt</w:t>
      </w:r>
      <w:r>
        <w:rPr>
          <w:rFonts w:ascii="Arial" w:hAnsi="Arial"/>
          <w:position w:val="10"/>
          <w:sz w:val="24"/>
        </w:rPr>
        <w:tab/>
      </w:r>
      <w:r>
        <w:rPr>
          <w:rFonts w:ascii="Arial" w:hAnsi="Arial"/>
          <w:b/>
          <w:position w:val="10"/>
          <w:sz w:val="18"/>
        </w:rPr>
        <w:t>(*6*)</w:t>
      </w:r>
    </w:p>
    <w:p w:rsidR="00690BA1" w:rsidRDefault="00690BA1">
      <w:pPr>
        <w:tabs>
          <w:tab w:val="left" w:pos="426"/>
          <w:tab w:val="right" w:pos="9070"/>
        </w:tabs>
        <w:spacing w:after="180"/>
        <w:rPr>
          <w:rFonts w:ascii="Arial" w:hAnsi="Arial"/>
          <w:position w:val="10"/>
          <w:sz w:val="24"/>
        </w:rPr>
      </w:pPr>
      <w:r>
        <w:rPr>
          <w:rFonts w:ascii="Arial" w:hAnsi="Arial"/>
          <w:position w:val="10"/>
          <w:sz w:val="24"/>
        </w:rPr>
        <w:tab/>
      </w:r>
    </w:p>
    <w:p w:rsidR="00690BA1" w:rsidRDefault="00690BA1">
      <w:pPr>
        <w:pStyle w:val="berschrift2"/>
        <w:tabs>
          <w:tab w:val="left" w:pos="426"/>
        </w:tabs>
        <w:rPr>
          <w:rFonts w:ascii="Arial" w:hAnsi="Arial"/>
          <w:position w:val="10"/>
        </w:rPr>
      </w:pPr>
      <w:r>
        <w:rPr>
          <w:rFonts w:ascii="Arial" w:hAnsi="Arial"/>
          <w:position w:val="10"/>
        </w:rPr>
        <w:tab/>
      </w:r>
      <w:r>
        <w:rPr>
          <w:rFonts w:ascii="Arial" w:hAnsi="Arial"/>
          <w:position w:val="10"/>
          <w:u w:val="single"/>
        </w:rPr>
        <w:t>Urkunde:</w:t>
      </w:r>
      <w:r>
        <w:rPr>
          <w:rFonts w:ascii="Arial" w:hAnsi="Arial"/>
          <w:position w:val="10"/>
        </w:rPr>
        <w:t xml:space="preserve"> </w:t>
      </w:r>
      <w:r w:rsidR="00C67DBC">
        <w:rPr>
          <w:rFonts w:ascii="Arial" w:hAnsi="Arial"/>
          <w:position w:val="10"/>
        </w:rPr>
        <w:t>Klagebewilligung</w:t>
      </w:r>
    </w:p>
    <w:p w:rsidR="00690BA1" w:rsidRDefault="00690BA1">
      <w:pPr>
        <w:tabs>
          <w:tab w:val="left" w:pos="284"/>
          <w:tab w:val="right" w:pos="9070"/>
        </w:tabs>
        <w:spacing w:line="480" w:lineRule="auto"/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b/>
          <w:position w:val="10"/>
          <w:sz w:val="18"/>
        </w:rPr>
      </w:pPr>
      <w:r>
        <w:rPr>
          <w:rFonts w:ascii="Arial" w:hAnsi="Arial"/>
          <w:position w:val="10"/>
          <w:sz w:val="24"/>
        </w:rPr>
        <w:t>2.</w:t>
      </w:r>
      <w:r>
        <w:rPr>
          <w:rFonts w:ascii="Arial" w:hAnsi="Arial"/>
          <w:position w:val="10"/>
          <w:sz w:val="24"/>
        </w:rPr>
        <w:tab/>
        <w:t>Der Streitwert beträgt Fr. .....................................</w:t>
      </w:r>
      <w:r>
        <w:rPr>
          <w:rFonts w:ascii="Arial" w:hAnsi="Arial"/>
          <w:position w:val="10"/>
          <w:sz w:val="24"/>
        </w:rPr>
        <w:tab/>
      </w:r>
      <w:r>
        <w:rPr>
          <w:rFonts w:ascii="Arial" w:hAnsi="Arial"/>
          <w:b/>
          <w:position w:val="10"/>
          <w:sz w:val="18"/>
        </w:rPr>
        <w:t>(*7*)</w:t>
      </w:r>
    </w:p>
    <w:p w:rsidR="00690BA1" w:rsidRDefault="00690BA1">
      <w:pPr>
        <w:rPr>
          <w:rFonts w:ascii="Arial" w:hAnsi="Arial"/>
          <w:sz w:val="24"/>
        </w:rPr>
      </w:pPr>
    </w:p>
    <w:p w:rsidR="00690BA1" w:rsidRDefault="00690BA1">
      <w:pPr>
        <w:jc w:val="center"/>
        <w:rPr>
          <w:rFonts w:ascii="Arial" w:hAnsi="Arial"/>
          <w:b/>
          <w:spacing w:val="60"/>
          <w:sz w:val="24"/>
          <w:u w:val="single"/>
        </w:rPr>
      </w:pPr>
      <w:r>
        <w:rPr>
          <w:rFonts w:ascii="Arial" w:hAnsi="Arial"/>
          <w:sz w:val="24"/>
        </w:rPr>
        <w:br w:type="column"/>
      </w:r>
      <w:r>
        <w:rPr>
          <w:rFonts w:ascii="Arial" w:hAnsi="Arial"/>
          <w:b/>
          <w:spacing w:val="60"/>
          <w:sz w:val="24"/>
          <w:u w:val="single"/>
        </w:rPr>
        <w:lastRenderedPageBreak/>
        <w:t>Begründung</w:t>
      </w:r>
    </w:p>
    <w:p w:rsidR="00690BA1" w:rsidRDefault="00690BA1">
      <w:pPr>
        <w:jc w:val="center"/>
        <w:rPr>
          <w:rFonts w:ascii="Arial" w:hAnsi="Arial"/>
          <w:b/>
          <w:spacing w:val="60"/>
          <w:sz w:val="24"/>
          <w:u w:val="single"/>
        </w:rPr>
      </w:pPr>
    </w:p>
    <w:p w:rsidR="00690BA1" w:rsidRDefault="00690BA1">
      <w:pPr>
        <w:rPr>
          <w:rFonts w:ascii="Arial" w:hAnsi="Arial"/>
          <w:spacing w:val="6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  <w:r>
        <w:rPr>
          <w:rFonts w:ascii="Arial" w:hAnsi="Arial"/>
          <w:spacing w:val="60"/>
          <w:sz w:val="24"/>
        </w:rPr>
        <w:t>1.</w:t>
      </w:r>
      <w:r>
        <w:rPr>
          <w:rFonts w:ascii="Arial" w:hAnsi="Arial"/>
          <w:spacing w:val="60"/>
          <w:sz w:val="24"/>
        </w:rPr>
        <w:tab/>
      </w:r>
      <w:r>
        <w:rPr>
          <w:rFonts w:ascii="Arial" w:hAnsi="Arial"/>
          <w:spacing w:val="60"/>
          <w:sz w:val="24"/>
        </w:rPr>
        <w:tab/>
      </w:r>
      <w:r>
        <w:rPr>
          <w:rFonts w:ascii="Arial" w:hAnsi="Arial"/>
          <w:b/>
          <w:position w:val="10"/>
          <w:sz w:val="18"/>
        </w:rPr>
        <w:t>(*8*)</w:t>
      </w:r>
    </w:p>
    <w:p w:rsidR="00690BA1" w:rsidRDefault="00690BA1">
      <w:pPr>
        <w:tabs>
          <w:tab w:val="left" w:pos="426"/>
          <w:tab w:val="right" w:pos="9070"/>
        </w:tabs>
        <w:jc w:val="center"/>
        <w:rPr>
          <w:rFonts w:ascii="Arial" w:hAnsi="Arial"/>
          <w:b/>
          <w:spacing w:val="60"/>
          <w:position w:val="10"/>
          <w:sz w:val="24"/>
          <w:u w:val="single"/>
        </w:rPr>
      </w:pPr>
      <w:r>
        <w:rPr>
          <w:rFonts w:ascii="Arial" w:hAnsi="Arial"/>
          <w:position w:val="10"/>
          <w:sz w:val="24"/>
        </w:rPr>
        <w:br w:type="column"/>
      </w:r>
      <w:r w:rsidR="00C67DBC">
        <w:rPr>
          <w:rFonts w:ascii="Arial" w:hAnsi="Arial"/>
          <w:b/>
          <w:spacing w:val="60"/>
          <w:position w:val="10"/>
          <w:sz w:val="24"/>
          <w:u w:val="single"/>
        </w:rPr>
        <w:lastRenderedPageBreak/>
        <w:t>Verzeichnis der Beweismittel</w:t>
      </w: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spacing w:val="60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spacing w:val="60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b/>
          <w:position w:val="10"/>
          <w:sz w:val="18"/>
        </w:rPr>
      </w:pPr>
      <w:r>
        <w:rPr>
          <w:rFonts w:ascii="Arial" w:hAnsi="Arial"/>
          <w:spacing w:val="60"/>
          <w:position w:val="10"/>
          <w:sz w:val="24"/>
        </w:rPr>
        <w:t>1.</w:t>
      </w:r>
      <w:r>
        <w:rPr>
          <w:rFonts w:ascii="Arial" w:hAnsi="Arial"/>
          <w:spacing w:val="60"/>
          <w:position w:val="10"/>
          <w:sz w:val="24"/>
        </w:rPr>
        <w:tab/>
      </w:r>
      <w:r>
        <w:rPr>
          <w:rFonts w:ascii="Arial" w:hAnsi="Arial"/>
          <w:spacing w:val="60"/>
          <w:position w:val="10"/>
          <w:sz w:val="24"/>
        </w:rPr>
        <w:tab/>
      </w:r>
      <w:r>
        <w:rPr>
          <w:rFonts w:ascii="Arial" w:hAnsi="Arial"/>
          <w:b/>
          <w:position w:val="10"/>
          <w:sz w:val="18"/>
        </w:rPr>
        <w:t>(*9*)</w:t>
      </w: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C67DBC">
      <w:pPr>
        <w:pStyle w:val="berschrift2"/>
        <w:tabs>
          <w:tab w:val="left" w:pos="426"/>
        </w:tabs>
        <w:rPr>
          <w:rFonts w:ascii="Arial" w:hAnsi="Arial"/>
          <w:position w:val="10"/>
        </w:rPr>
      </w:pPr>
      <w:r>
        <w:rPr>
          <w:rFonts w:ascii="Arial" w:hAnsi="Arial"/>
          <w:position w:val="10"/>
        </w:rPr>
        <w:t>Freundliche</w:t>
      </w:r>
      <w:r w:rsidR="00690BA1">
        <w:rPr>
          <w:rFonts w:ascii="Arial" w:hAnsi="Arial"/>
          <w:position w:val="10"/>
        </w:rPr>
        <w:t xml:space="preserve"> Grüsse</w:t>
      </w: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b/>
          <w:position w:val="10"/>
          <w:sz w:val="18"/>
        </w:rPr>
      </w:pPr>
      <w:r>
        <w:rPr>
          <w:rFonts w:ascii="Arial" w:hAnsi="Arial"/>
          <w:position w:val="10"/>
          <w:sz w:val="24"/>
        </w:rPr>
        <w:t>....................................................................................</w:t>
      </w:r>
      <w:r>
        <w:rPr>
          <w:rFonts w:ascii="Arial" w:hAnsi="Arial"/>
          <w:position w:val="10"/>
          <w:sz w:val="24"/>
        </w:rPr>
        <w:tab/>
      </w:r>
      <w:r>
        <w:rPr>
          <w:rFonts w:ascii="Arial" w:hAnsi="Arial"/>
          <w:b/>
          <w:position w:val="10"/>
          <w:sz w:val="18"/>
        </w:rPr>
        <w:t>(*10*)</w:t>
      </w: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b/>
          <w:position w:val="10"/>
          <w:sz w:val="18"/>
        </w:rPr>
      </w:pPr>
      <w:r>
        <w:rPr>
          <w:rFonts w:ascii="Arial" w:hAnsi="Arial"/>
          <w:position w:val="10"/>
          <w:sz w:val="24"/>
        </w:rPr>
        <w:t>........-fach</w:t>
      </w:r>
      <w:r>
        <w:rPr>
          <w:rFonts w:ascii="Arial" w:hAnsi="Arial"/>
          <w:position w:val="10"/>
          <w:sz w:val="24"/>
        </w:rPr>
        <w:tab/>
      </w:r>
      <w:r>
        <w:rPr>
          <w:rFonts w:ascii="Arial" w:hAnsi="Arial"/>
          <w:b/>
          <w:position w:val="10"/>
          <w:sz w:val="18"/>
        </w:rPr>
        <w:t>(*11*)</w:t>
      </w: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  <w:r>
        <w:rPr>
          <w:rFonts w:ascii="Arial" w:hAnsi="Arial"/>
          <w:position w:val="10"/>
          <w:sz w:val="24"/>
        </w:rPr>
        <w:t>Beilagen: gemäss Aktenverzeichnis</w:t>
      </w: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</w:p>
    <w:p w:rsidR="00690BA1" w:rsidRDefault="00A81543">
      <w:pPr>
        <w:tabs>
          <w:tab w:val="left" w:pos="426"/>
          <w:tab w:val="right" w:pos="9070"/>
        </w:tabs>
        <w:rPr>
          <w:rFonts w:ascii="Arial" w:hAnsi="Arial"/>
          <w:position w:val="10"/>
          <w:sz w:val="24"/>
        </w:rPr>
      </w:pPr>
      <w:r>
        <w:rPr>
          <w:rFonts w:ascii="Arial" w:hAnsi="Arial"/>
          <w:position w:val="10"/>
          <w:sz w:val="24"/>
        </w:rPr>
        <w:br w:type="page"/>
      </w:r>
    </w:p>
    <w:p w:rsidR="00690BA1" w:rsidRDefault="00690BA1">
      <w:pPr>
        <w:pStyle w:val="berschrift5"/>
        <w:tabs>
          <w:tab w:val="left" w:pos="426"/>
          <w:tab w:val="right" w:pos="9070"/>
        </w:tabs>
        <w:rPr>
          <w:rFonts w:ascii="Arial" w:hAnsi="Arial"/>
          <w:position w:val="10"/>
        </w:rPr>
      </w:pPr>
      <w:r>
        <w:rPr>
          <w:rFonts w:ascii="Arial" w:hAnsi="Arial"/>
          <w:position w:val="10"/>
        </w:rPr>
        <w:lastRenderedPageBreak/>
        <w:t>Hinweise  zur  Abfassung  der  Klage</w:t>
      </w:r>
    </w:p>
    <w:p w:rsidR="00690BA1" w:rsidRDefault="00690BA1">
      <w:pPr>
        <w:tabs>
          <w:tab w:val="left" w:pos="426"/>
          <w:tab w:val="right" w:pos="9070"/>
        </w:tabs>
        <w:rPr>
          <w:rFonts w:ascii="Arial" w:hAnsi="Arial"/>
          <w:spacing w:val="60"/>
          <w:position w:val="10"/>
          <w:sz w:val="24"/>
        </w:rPr>
      </w:pPr>
    </w:p>
    <w:p w:rsidR="00C24E75" w:rsidRPr="00C24E75" w:rsidRDefault="00C24E75" w:rsidP="00C24E75">
      <w:pPr>
        <w:tabs>
          <w:tab w:val="left" w:pos="426"/>
          <w:tab w:val="left" w:pos="851"/>
          <w:tab w:val="right" w:pos="9070"/>
        </w:tabs>
        <w:rPr>
          <w:rFonts w:ascii="Arial" w:hAnsi="Arial"/>
          <w:sz w:val="24"/>
        </w:rPr>
      </w:pPr>
      <w:r w:rsidRPr="00C24E75">
        <w:rPr>
          <w:rFonts w:ascii="Arial" w:hAnsi="Arial"/>
          <w:sz w:val="24"/>
          <w:u w:val="single"/>
        </w:rPr>
        <w:t>Vereinfachtes Verfahren</w:t>
      </w:r>
      <w:r w:rsidRPr="00C24E75">
        <w:rPr>
          <w:rFonts w:ascii="Arial" w:hAnsi="Arial"/>
          <w:sz w:val="24"/>
        </w:rPr>
        <w:t>:</w:t>
      </w:r>
    </w:p>
    <w:p w:rsidR="00C24E75" w:rsidRDefault="00C24E75" w:rsidP="00C24E75">
      <w:pPr>
        <w:tabs>
          <w:tab w:val="left" w:pos="426"/>
          <w:tab w:val="left" w:pos="851"/>
          <w:tab w:val="right" w:pos="90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Das vereinfachte Verfahren gilt u.a. für alle vermögensrechtliche</w:t>
      </w:r>
      <w:r w:rsidR="000A36C2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Streitigkeiten bis zu einem Streitwert von 30'000 Franken</w:t>
      </w:r>
      <w:r w:rsidR="000A36C2">
        <w:rPr>
          <w:rFonts w:ascii="Arial" w:hAnsi="Arial"/>
          <w:sz w:val="24"/>
        </w:rPr>
        <w:t xml:space="preserve"> (für weitere Anwendungsfälle: vgl. Art. </w:t>
      </w:r>
      <w:r>
        <w:rPr>
          <w:rFonts w:ascii="Arial" w:hAnsi="Arial"/>
          <w:sz w:val="24"/>
        </w:rPr>
        <w:t xml:space="preserve">243 Abs. 2 ZPO). </w:t>
      </w:r>
    </w:p>
    <w:p w:rsidR="000A36C2" w:rsidRPr="00C24E75" w:rsidRDefault="000A36C2" w:rsidP="00C24E75">
      <w:pPr>
        <w:tabs>
          <w:tab w:val="left" w:pos="426"/>
          <w:tab w:val="left" w:pos="851"/>
          <w:tab w:val="right" w:pos="9070"/>
        </w:tabs>
        <w:rPr>
          <w:rFonts w:ascii="Arial" w:hAnsi="Arial"/>
          <w:sz w:val="24"/>
        </w:rPr>
      </w:pPr>
    </w:p>
    <w:p w:rsidR="00C24E75" w:rsidRDefault="00C24E75">
      <w:pPr>
        <w:tabs>
          <w:tab w:val="left" w:pos="426"/>
          <w:tab w:val="right" w:pos="9070"/>
        </w:tabs>
        <w:rPr>
          <w:rFonts w:ascii="Arial" w:hAnsi="Arial"/>
          <w:spacing w:val="60"/>
          <w:position w:val="10"/>
          <w:sz w:val="24"/>
        </w:rPr>
      </w:pPr>
    </w:p>
    <w:p w:rsidR="00690BA1" w:rsidRDefault="00690BA1">
      <w:pPr>
        <w:tabs>
          <w:tab w:val="left" w:pos="851"/>
        </w:tabs>
        <w:rPr>
          <w:rFonts w:ascii="Arial" w:hAnsi="Arial"/>
          <w:sz w:val="24"/>
        </w:rPr>
      </w:pPr>
      <w:r>
        <w:rPr>
          <w:rFonts w:ascii="Arial" w:hAnsi="Arial"/>
          <w:b/>
          <w:position w:val="10"/>
          <w:sz w:val="18"/>
        </w:rPr>
        <w:t>(*1*)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t>Ort und Datum einsetzen</w:t>
      </w:r>
    </w:p>
    <w:p w:rsidR="00690BA1" w:rsidRDefault="00690BA1">
      <w:pPr>
        <w:tabs>
          <w:tab w:val="left" w:pos="851"/>
        </w:tabs>
        <w:rPr>
          <w:rFonts w:ascii="Arial" w:hAnsi="Arial"/>
          <w:sz w:val="24"/>
        </w:rPr>
      </w:pPr>
    </w:p>
    <w:p w:rsidR="00690BA1" w:rsidRDefault="00690BA1">
      <w:pPr>
        <w:tabs>
          <w:tab w:val="left" w:pos="851"/>
        </w:tabs>
        <w:rPr>
          <w:rFonts w:ascii="Arial" w:hAnsi="Arial"/>
          <w:sz w:val="24"/>
        </w:rPr>
      </w:pPr>
    </w:p>
    <w:p w:rsidR="00690BA1" w:rsidRDefault="00690BA1">
      <w:pPr>
        <w:tabs>
          <w:tab w:val="left" w:pos="851"/>
        </w:tabs>
        <w:ind w:left="851" w:hanging="851"/>
        <w:rPr>
          <w:rFonts w:ascii="Arial" w:hAnsi="Arial"/>
          <w:sz w:val="24"/>
        </w:rPr>
      </w:pPr>
      <w:r>
        <w:rPr>
          <w:rFonts w:ascii="Arial" w:hAnsi="Arial"/>
          <w:b/>
          <w:position w:val="10"/>
          <w:sz w:val="18"/>
        </w:rPr>
        <w:t>(*2*)</w:t>
      </w:r>
      <w:r>
        <w:rPr>
          <w:rFonts w:ascii="Arial" w:hAnsi="Arial"/>
          <w:sz w:val="24"/>
        </w:rPr>
        <w:tab/>
        <w:t>Name, Vorname, genaue Adresse, Telefon (privat und Geschäft) der klage</w:t>
      </w:r>
      <w:r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den Partei/en einsetzen. Bei mehreren Klägern Nu</w:t>
      </w:r>
      <w:r w:rsidR="00A8365C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merierung (1., 2.,</w:t>
      </w:r>
      <w:r w:rsidR="007C7A7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...).</w:t>
      </w:r>
    </w:p>
    <w:p w:rsidR="00690BA1" w:rsidRDefault="00690BA1">
      <w:pPr>
        <w:tabs>
          <w:tab w:val="left" w:pos="851"/>
        </w:tabs>
        <w:ind w:left="709" w:hanging="709"/>
        <w:rPr>
          <w:rFonts w:ascii="Arial" w:hAnsi="Arial"/>
          <w:sz w:val="24"/>
        </w:rPr>
      </w:pPr>
    </w:p>
    <w:p w:rsidR="00690BA1" w:rsidRDefault="00690BA1">
      <w:pPr>
        <w:tabs>
          <w:tab w:val="left" w:pos="851"/>
        </w:tabs>
        <w:ind w:left="709" w:hanging="709"/>
        <w:rPr>
          <w:rFonts w:ascii="Arial" w:hAnsi="Arial"/>
          <w:sz w:val="24"/>
        </w:rPr>
      </w:pPr>
    </w:p>
    <w:p w:rsidR="00690BA1" w:rsidRDefault="00690BA1">
      <w:pPr>
        <w:tabs>
          <w:tab w:val="left" w:pos="851"/>
        </w:tabs>
        <w:ind w:left="851" w:hanging="851"/>
        <w:rPr>
          <w:rFonts w:ascii="Arial" w:hAnsi="Arial"/>
          <w:sz w:val="24"/>
        </w:rPr>
      </w:pPr>
      <w:r>
        <w:rPr>
          <w:rFonts w:ascii="Arial" w:hAnsi="Arial"/>
          <w:b/>
          <w:position w:val="10"/>
          <w:sz w:val="18"/>
        </w:rPr>
        <w:t>(*3*)</w:t>
      </w:r>
      <w:r>
        <w:rPr>
          <w:rFonts w:ascii="Arial" w:hAnsi="Arial"/>
          <w:sz w:val="24"/>
        </w:rPr>
        <w:tab/>
        <w:t>Name, Vorname, genaue Adresse der beklagten Partei/en einsetzen. Bei mehreren Beklagten Nu</w:t>
      </w:r>
      <w:r w:rsidR="00A8365C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merierung (1., 2.,</w:t>
      </w:r>
      <w:r w:rsidR="007C7A7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...).</w:t>
      </w:r>
    </w:p>
    <w:p w:rsidR="00690BA1" w:rsidRDefault="00690BA1">
      <w:pPr>
        <w:tabs>
          <w:tab w:val="left" w:pos="851"/>
        </w:tabs>
        <w:ind w:left="709" w:hanging="709"/>
        <w:rPr>
          <w:rFonts w:ascii="Arial" w:hAnsi="Arial"/>
          <w:sz w:val="24"/>
        </w:rPr>
      </w:pPr>
    </w:p>
    <w:p w:rsidR="00690BA1" w:rsidRDefault="00690BA1">
      <w:pPr>
        <w:tabs>
          <w:tab w:val="left" w:pos="851"/>
        </w:tabs>
        <w:ind w:left="709" w:hanging="709"/>
        <w:rPr>
          <w:rFonts w:ascii="Arial" w:hAnsi="Arial"/>
          <w:sz w:val="24"/>
        </w:rPr>
      </w:pPr>
    </w:p>
    <w:p w:rsidR="00690BA1" w:rsidRDefault="00690BA1">
      <w:pPr>
        <w:tabs>
          <w:tab w:val="left" w:pos="851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b/>
          <w:position w:val="10"/>
          <w:sz w:val="18"/>
        </w:rPr>
        <w:t>(*4*)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Genaue und vollständige Anträge mit fortlaufender Nu</w:t>
      </w:r>
      <w:r w:rsidR="00A8365C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merierung (1., 2.,</w:t>
      </w:r>
      <w:r w:rsidR="007C7A7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...).</w:t>
      </w:r>
    </w:p>
    <w:p w:rsidR="00690BA1" w:rsidRDefault="00690BA1">
      <w:pPr>
        <w:tabs>
          <w:tab w:val="left" w:pos="851"/>
        </w:tabs>
        <w:ind w:left="709" w:hanging="709"/>
        <w:rPr>
          <w:rFonts w:ascii="Arial" w:hAnsi="Arial"/>
          <w:sz w:val="24"/>
        </w:rPr>
      </w:pPr>
    </w:p>
    <w:p w:rsidR="00690BA1" w:rsidRDefault="00690BA1">
      <w:pPr>
        <w:tabs>
          <w:tab w:val="left" w:pos="851"/>
        </w:tabs>
        <w:ind w:left="709" w:hanging="709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Beispiel:</w:t>
      </w:r>
    </w:p>
    <w:p w:rsidR="00690BA1" w:rsidRDefault="00690BA1">
      <w:pPr>
        <w:numPr>
          <w:ilvl w:val="0"/>
          <w:numId w:val="4"/>
        </w:numPr>
        <w:tabs>
          <w:tab w:val="clear" w:pos="1065"/>
          <w:tab w:val="left" w:pos="851"/>
          <w:tab w:val="num" w:pos="1211"/>
        </w:tabs>
        <w:ind w:left="121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Beklagte habe dem Kläger Fr. </w:t>
      </w:r>
      <w:r w:rsidR="00B2677A">
        <w:rPr>
          <w:rFonts w:ascii="Arial" w:hAnsi="Arial"/>
          <w:sz w:val="24"/>
        </w:rPr>
        <w:t>5'000.-- nebst Zins zu 5% seit 3.12.2010</w:t>
      </w:r>
      <w:r>
        <w:rPr>
          <w:rFonts w:ascii="Arial" w:hAnsi="Arial"/>
          <w:sz w:val="24"/>
        </w:rPr>
        <w:t xml:space="preserve"> zu bezahlen.</w:t>
      </w:r>
    </w:p>
    <w:p w:rsidR="00690BA1" w:rsidRDefault="00690BA1">
      <w:pPr>
        <w:tabs>
          <w:tab w:val="left" w:pos="851"/>
        </w:tabs>
        <w:ind w:left="705"/>
        <w:rPr>
          <w:rFonts w:ascii="Arial" w:hAnsi="Arial"/>
          <w:sz w:val="24"/>
        </w:rPr>
      </w:pPr>
    </w:p>
    <w:p w:rsidR="00690BA1" w:rsidRDefault="00690BA1">
      <w:pPr>
        <w:pStyle w:val="Textkrper-Zeileneinzug"/>
        <w:numPr>
          <w:ilvl w:val="0"/>
          <w:numId w:val="4"/>
        </w:numPr>
        <w:tabs>
          <w:tab w:val="clear" w:pos="1065"/>
          <w:tab w:val="clear" w:pos="1134"/>
          <w:tab w:val="num" w:pos="1211"/>
        </w:tabs>
        <w:ind w:left="1211"/>
        <w:rPr>
          <w:rFonts w:ascii="Arial" w:hAnsi="Arial"/>
        </w:rPr>
      </w:pPr>
      <w:r>
        <w:rPr>
          <w:rFonts w:ascii="Arial" w:hAnsi="Arial"/>
        </w:rPr>
        <w:t xml:space="preserve">Der Rechtsvorschlag in der Betreibung Nr. </w:t>
      </w:r>
      <w:r w:rsidR="00B2677A">
        <w:rPr>
          <w:rFonts w:ascii="Arial" w:hAnsi="Arial"/>
        </w:rPr>
        <w:t>201023011/</w:t>
      </w:r>
      <w:r>
        <w:rPr>
          <w:rFonts w:ascii="Arial" w:hAnsi="Arial"/>
        </w:rPr>
        <w:t xml:space="preserve">Betreibungsamt </w:t>
      </w:r>
      <w:r w:rsidR="00B2677A">
        <w:rPr>
          <w:rFonts w:ascii="Arial" w:hAnsi="Arial"/>
        </w:rPr>
        <w:t>Luzern</w:t>
      </w:r>
      <w:r>
        <w:rPr>
          <w:rFonts w:ascii="Arial" w:hAnsi="Arial"/>
        </w:rPr>
        <w:t xml:space="preserve"> sei im Umfang von Ziffer 1</w:t>
      </w:r>
      <w:r w:rsidR="007C7A70">
        <w:rPr>
          <w:rFonts w:ascii="Arial" w:hAnsi="Arial"/>
        </w:rPr>
        <w:t xml:space="preserve"> </w:t>
      </w:r>
      <w:r>
        <w:rPr>
          <w:rFonts w:ascii="Arial" w:hAnsi="Arial"/>
        </w:rPr>
        <w:t>au</w:t>
      </w:r>
      <w:r>
        <w:rPr>
          <w:rFonts w:ascii="Arial" w:hAnsi="Arial"/>
        </w:rPr>
        <w:t>f</w:t>
      </w:r>
      <w:r>
        <w:rPr>
          <w:rFonts w:ascii="Arial" w:hAnsi="Arial"/>
        </w:rPr>
        <w:t>zuheben.</w:t>
      </w:r>
    </w:p>
    <w:p w:rsidR="00690BA1" w:rsidRDefault="00690BA1">
      <w:pPr>
        <w:pStyle w:val="Textkrper-Zeileneinzug"/>
        <w:tabs>
          <w:tab w:val="left" w:pos="1134"/>
        </w:tabs>
        <w:ind w:left="0" w:firstLine="0"/>
        <w:rPr>
          <w:rFonts w:ascii="Arial" w:hAnsi="Arial"/>
        </w:rPr>
      </w:pPr>
    </w:p>
    <w:p w:rsidR="00690BA1" w:rsidRDefault="00690BA1">
      <w:pPr>
        <w:pStyle w:val="Textkrper-Zeileneinzug"/>
        <w:numPr>
          <w:ilvl w:val="0"/>
          <w:numId w:val="4"/>
        </w:numPr>
        <w:tabs>
          <w:tab w:val="clear" w:pos="1065"/>
          <w:tab w:val="clear" w:pos="1134"/>
          <w:tab w:val="num" w:pos="1211"/>
        </w:tabs>
        <w:ind w:left="1211"/>
        <w:rPr>
          <w:rFonts w:ascii="Arial" w:hAnsi="Arial"/>
        </w:rPr>
      </w:pPr>
      <w:r>
        <w:rPr>
          <w:rFonts w:ascii="Arial" w:hAnsi="Arial"/>
        </w:rPr>
        <w:t>Unter Kosten-und Entschädigungsfolgen zu Lasten des Beklagten.</w:t>
      </w:r>
    </w:p>
    <w:p w:rsidR="00690BA1" w:rsidRDefault="00690BA1">
      <w:pPr>
        <w:pStyle w:val="Textkrper-Zeileneinzug"/>
        <w:tabs>
          <w:tab w:val="left" w:pos="1134"/>
        </w:tabs>
        <w:ind w:left="0" w:firstLine="0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0" w:firstLine="0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  <w:r>
        <w:rPr>
          <w:rFonts w:ascii="Arial" w:hAnsi="Arial"/>
          <w:b/>
          <w:position w:val="10"/>
          <w:sz w:val="18"/>
        </w:rPr>
        <w:t>(*5*)</w:t>
      </w:r>
      <w:r>
        <w:rPr>
          <w:rFonts w:ascii="Arial" w:hAnsi="Arial"/>
        </w:rPr>
        <w:tab/>
        <w:t>Einzu</w:t>
      </w:r>
      <w:r w:rsidR="00E03E97">
        <w:rPr>
          <w:rFonts w:ascii="Arial" w:hAnsi="Arial"/>
        </w:rPr>
        <w:t>fügen ist, wann und vor welcher Schlichtungsbehörde</w:t>
      </w:r>
      <w:r>
        <w:rPr>
          <w:rFonts w:ascii="Arial" w:hAnsi="Arial"/>
        </w:rPr>
        <w:t xml:space="preserve"> (</w:t>
      </w:r>
      <w:r w:rsidR="00E03E97">
        <w:rPr>
          <w:rFonts w:ascii="Arial" w:hAnsi="Arial"/>
        </w:rPr>
        <w:t>Friedensric</w:t>
      </w:r>
      <w:r w:rsidR="00E03E97">
        <w:rPr>
          <w:rFonts w:ascii="Arial" w:hAnsi="Arial"/>
        </w:rPr>
        <w:t>h</w:t>
      </w:r>
      <w:r w:rsidR="00E03E97">
        <w:rPr>
          <w:rFonts w:ascii="Arial" w:hAnsi="Arial"/>
        </w:rPr>
        <w:t xml:space="preserve">ter/in, Schlichtungsbehörde </w:t>
      </w:r>
      <w:r>
        <w:rPr>
          <w:rFonts w:ascii="Arial" w:hAnsi="Arial"/>
        </w:rPr>
        <w:t>für Miete und Pacht</w:t>
      </w:r>
      <w:r w:rsidR="00E03E97">
        <w:rPr>
          <w:rFonts w:ascii="Arial" w:hAnsi="Arial"/>
        </w:rPr>
        <w:t>/Bezirksgericht) die Schlic</w:t>
      </w:r>
      <w:r w:rsidR="00E03E97">
        <w:rPr>
          <w:rFonts w:ascii="Arial" w:hAnsi="Arial"/>
        </w:rPr>
        <w:t>h</w:t>
      </w:r>
      <w:r w:rsidR="00E03E97">
        <w:rPr>
          <w:rFonts w:ascii="Arial" w:hAnsi="Arial"/>
        </w:rPr>
        <w:t xml:space="preserve">tungsverhandlung </w:t>
      </w:r>
      <w:r>
        <w:rPr>
          <w:rFonts w:ascii="Arial" w:hAnsi="Arial"/>
        </w:rPr>
        <w:t>stattg</w:t>
      </w:r>
      <w:r>
        <w:rPr>
          <w:rFonts w:ascii="Arial" w:hAnsi="Arial"/>
        </w:rPr>
        <w:t>e</w:t>
      </w:r>
      <w:r>
        <w:rPr>
          <w:rFonts w:ascii="Arial" w:hAnsi="Arial"/>
        </w:rPr>
        <w:t>funden hat.</w:t>
      </w:r>
    </w:p>
    <w:p w:rsidR="00690BA1" w:rsidRDefault="00690BA1">
      <w:pPr>
        <w:pStyle w:val="Textkrper-Zeileneinzug"/>
        <w:tabs>
          <w:tab w:val="left" w:pos="1134"/>
        </w:tabs>
        <w:ind w:left="0" w:firstLine="0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851" w:firstLine="0"/>
        <w:rPr>
          <w:rFonts w:ascii="Arial" w:hAnsi="Arial"/>
        </w:rPr>
      </w:pPr>
      <w:r>
        <w:rPr>
          <w:rFonts w:ascii="Arial" w:hAnsi="Arial"/>
        </w:rPr>
        <w:t xml:space="preserve">Ist nach Gesetz </w:t>
      </w:r>
      <w:r w:rsidR="003B75BF">
        <w:rPr>
          <w:rFonts w:ascii="Arial" w:hAnsi="Arial"/>
        </w:rPr>
        <w:t xml:space="preserve">kein Schlichtungsverfahren </w:t>
      </w:r>
      <w:r>
        <w:rPr>
          <w:rFonts w:ascii="Arial" w:hAnsi="Arial"/>
        </w:rPr>
        <w:t>notwendig</w:t>
      </w:r>
      <w:r w:rsidR="003B75BF">
        <w:rPr>
          <w:rFonts w:ascii="Arial" w:hAnsi="Arial"/>
        </w:rPr>
        <w:t xml:space="preserve"> (vgl. Art. 198 und 199</w:t>
      </w:r>
      <w:r w:rsidR="00746E36">
        <w:rPr>
          <w:rFonts w:ascii="Arial" w:hAnsi="Arial"/>
        </w:rPr>
        <w:t xml:space="preserve"> ZPO)</w:t>
      </w:r>
      <w:r>
        <w:rPr>
          <w:rFonts w:ascii="Arial" w:hAnsi="Arial"/>
        </w:rPr>
        <w:t xml:space="preserve"> ist dies zu verme</w:t>
      </w:r>
      <w:r>
        <w:rPr>
          <w:rFonts w:ascii="Arial" w:hAnsi="Arial"/>
        </w:rPr>
        <w:t>r</w:t>
      </w:r>
      <w:r>
        <w:rPr>
          <w:rFonts w:ascii="Arial" w:hAnsi="Arial"/>
        </w:rPr>
        <w:t>ken.</w:t>
      </w:r>
    </w:p>
    <w:p w:rsidR="00690BA1" w:rsidRDefault="00690BA1">
      <w:pPr>
        <w:pStyle w:val="Textkrper-Zeileneinzug"/>
        <w:tabs>
          <w:tab w:val="left" w:pos="1134"/>
        </w:tabs>
        <w:ind w:left="0" w:firstLine="0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0" w:firstLine="0"/>
        <w:rPr>
          <w:rFonts w:ascii="Arial" w:hAnsi="Arial"/>
        </w:rPr>
      </w:pPr>
    </w:p>
    <w:p w:rsidR="00690BA1" w:rsidRDefault="00690BA1" w:rsidP="00746E36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  <w:r>
        <w:rPr>
          <w:rFonts w:ascii="Arial" w:hAnsi="Arial"/>
          <w:b/>
          <w:position w:val="10"/>
          <w:sz w:val="18"/>
        </w:rPr>
        <w:t>(*6*)</w:t>
      </w:r>
      <w:r>
        <w:rPr>
          <w:rFonts w:ascii="Arial" w:hAnsi="Arial"/>
        </w:rPr>
        <w:tab/>
      </w:r>
      <w:r w:rsidR="00746E36">
        <w:rPr>
          <w:rFonts w:ascii="Arial" w:hAnsi="Arial"/>
        </w:rPr>
        <w:t xml:space="preserve">Datum einsetzten, wann die Klagebewilligung eröffnet (zugestellt) worden ist. </w:t>
      </w:r>
    </w:p>
    <w:p w:rsidR="00690BA1" w:rsidRDefault="00690BA1">
      <w:pPr>
        <w:pStyle w:val="Textkrper-Zeileneinzug"/>
        <w:tabs>
          <w:tab w:val="left" w:pos="1134"/>
        </w:tabs>
        <w:ind w:left="0" w:firstLine="0"/>
        <w:rPr>
          <w:rFonts w:ascii="Arial" w:hAnsi="Arial"/>
        </w:rPr>
      </w:pPr>
    </w:p>
    <w:p w:rsidR="00690BA1" w:rsidRDefault="00690BA1">
      <w:pPr>
        <w:pStyle w:val="Textkrper-Zeileneinzug"/>
        <w:tabs>
          <w:tab w:val="clear" w:pos="851"/>
          <w:tab w:val="left" w:pos="1134"/>
        </w:tabs>
        <w:ind w:left="855" w:hanging="855"/>
        <w:rPr>
          <w:rFonts w:ascii="Arial" w:hAnsi="Arial"/>
        </w:rPr>
      </w:pPr>
      <w:r>
        <w:rPr>
          <w:rFonts w:ascii="Arial" w:hAnsi="Arial"/>
          <w:b/>
          <w:position w:val="10"/>
          <w:sz w:val="18"/>
        </w:rPr>
        <w:t>(*7*)</w:t>
      </w:r>
      <w:r>
        <w:rPr>
          <w:rFonts w:ascii="Arial" w:hAnsi="Arial"/>
          <w:b/>
          <w:position w:val="10"/>
          <w:sz w:val="18"/>
        </w:rPr>
        <w:tab/>
      </w:r>
      <w:r>
        <w:rPr>
          <w:rFonts w:ascii="Arial" w:hAnsi="Arial"/>
        </w:rPr>
        <w:t>Streitwert in Schweizerfranken (bzw. in einer anderen eingeklagten Währung zu einem Kurs von...) einsetzen.</w:t>
      </w:r>
    </w:p>
    <w:p w:rsidR="00690BA1" w:rsidRDefault="00690BA1">
      <w:pPr>
        <w:pStyle w:val="Textkrper-Zeileneinzug"/>
        <w:tabs>
          <w:tab w:val="clear" w:pos="851"/>
          <w:tab w:val="left" w:pos="1134"/>
        </w:tabs>
        <w:ind w:left="855" w:hanging="855"/>
        <w:rPr>
          <w:rFonts w:ascii="Arial" w:hAnsi="Arial"/>
        </w:rPr>
      </w:pPr>
      <w:r>
        <w:rPr>
          <w:rFonts w:ascii="Arial" w:hAnsi="Arial"/>
          <w:b/>
          <w:position w:val="10"/>
          <w:sz w:val="18"/>
        </w:rPr>
        <w:tab/>
      </w:r>
      <w:r>
        <w:rPr>
          <w:rFonts w:ascii="Arial" w:hAnsi="Arial"/>
        </w:rPr>
        <w:t>Der Streitwert richtet sich nach dem Rechtsbegehren (ohne Eventualbege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ren, Zinsen, Kosten, etc.). Als Streitwert wiederkehrender </w:t>
      </w:r>
      <w:r w:rsidR="00746E36">
        <w:rPr>
          <w:rFonts w:ascii="Arial" w:hAnsi="Arial"/>
        </w:rPr>
        <w:t xml:space="preserve">Nutzungen oder </w:t>
      </w:r>
      <w:r>
        <w:rPr>
          <w:rFonts w:ascii="Arial" w:hAnsi="Arial"/>
        </w:rPr>
        <w:t xml:space="preserve">Leistungen gilt der Kapitalwert; bei ungewisser </w:t>
      </w:r>
      <w:r w:rsidR="00746E36">
        <w:rPr>
          <w:rFonts w:ascii="Arial" w:hAnsi="Arial"/>
        </w:rPr>
        <w:t xml:space="preserve">oder unbeschränkter </w:t>
      </w:r>
      <w:r>
        <w:rPr>
          <w:rFonts w:ascii="Arial" w:hAnsi="Arial"/>
        </w:rPr>
        <w:t xml:space="preserve">Dauer gilt als Kapitalwert der zwanzigfache Betrag der einjährigen </w:t>
      </w:r>
      <w:r w:rsidR="00886844">
        <w:rPr>
          <w:rFonts w:ascii="Arial" w:hAnsi="Arial"/>
        </w:rPr>
        <w:t xml:space="preserve">Nutzung oder </w:t>
      </w:r>
      <w:r>
        <w:rPr>
          <w:rFonts w:ascii="Arial" w:hAnsi="Arial"/>
        </w:rPr>
        <w:t xml:space="preserve">Leistung </w:t>
      </w:r>
      <w:r w:rsidR="00886844">
        <w:rPr>
          <w:rFonts w:ascii="Arial" w:hAnsi="Arial"/>
        </w:rPr>
        <w:t xml:space="preserve">und </w:t>
      </w:r>
      <w:r>
        <w:rPr>
          <w:rFonts w:ascii="Arial" w:hAnsi="Arial"/>
        </w:rPr>
        <w:t>bei Renten der Barwert.</w:t>
      </w:r>
    </w:p>
    <w:p w:rsidR="00690BA1" w:rsidRDefault="00690BA1">
      <w:pPr>
        <w:pStyle w:val="Textkrper-Zeileneinzug"/>
        <w:tabs>
          <w:tab w:val="left" w:pos="1134"/>
        </w:tabs>
        <w:ind w:left="0" w:firstLine="0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0" w:firstLine="0"/>
        <w:rPr>
          <w:rFonts w:ascii="Arial" w:hAnsi="Arial"/>
        </w:rPr>
      </w:pPr>
    </w:p>
    <w:p w:rsidR="00690BA1" w:rsidRDefault="00690BA1">
      <w:pPr>
        <w:pStyle w:val="Textkrper-Zeileneinzug"/>
        <w:tabs>
          <w:tab w:val="clear" w:pos="1134"/>
        </w:tabs>
        <w:ind w:left="851" w:hanging="855"/>
        <w:rPr>
          <w:rFonts w:ascii="Arial" w:hAnsi="Arial"/>
        </w:rPr>
      </w:pPr>
      <w:r>
        <w:rPr>
          <w:rFonts w:ascii="Arial" w:hAnsi="Arial"/>
          <w:b/>
          <w:position w:val="10"/>
          <w:sz w:val="18"/>
        </w:rPr>
        <w:lastRenderedPageBreak/>
        <w:t>(*8*)</w:t>
      </w:r>
      <w:r>
        <w:rPr>
          <w:rFonts w:ascii="Arial" w:hAnsi="Arial"/>
        </w:rPr>
        <w:tab/>
        <w:t>Begründung der Rechtsbegehren.</w:t>
      </w:r>
      <w:r>
        <w:rPr>
          <w:rFonts w:ascii="Arial" w:hAnsi="Arial"/>
        </w:rPr>
        <w:br/>
        <w:t>Die wesentlichen Tatsachen, auf denen die Klage beruht, sind fortlaufend nu</w:t>
      </w:r>
      <w:r w:rsidR="00A8365C">
        <w:rPr>
          <w:rFonts w:ascii="Arial" w:hAnsi="Arial"/>
        </w:rPr>
        <w:t>m</w:t>
      </w:r>
      <w:r>
        <w:rPr>
          <w:rFonts w:ascii="Arial" w:hAnsi="Arial"/>
        </w:rPr>
        <w:t>meriert (allenfalls mit Unterabsätzen) darzulegen.</w:t>
      </w:r>
    </w:p>
    <w:p w:rsidR="00690BA1" w:rsidRDefault="00690BA1">
      <w:pPr>
        <w:pStyle w:val="Textkrper-Zeileneinzug"/>
        <w:tabs>
          <w:tab w:val="left" w:pos="1134"/>
        </w:tabs>
        <w:ind w:left="1134" w:hanging="855"/>
        <w:rPr>
          <w:rFonts w:ascii="Arial" w:hAnsi="Arial"/>
        </w:rPr>
      </w:pPr>
    </w:p>
    <w:p w:rsidR="00690BA1" w:rsidRDefault="00690BA1">
      <w:pPr>
        <w:pStyle w:val="Textkrper-Zeileneinzug"/>
        <w:tabs>
          <w:tab w:val="clear" w:pos="1134"/>
        </w:tabs>
        <w:ind w:left="851" w:hanging="855"/>
        <w:rPr>
          <w:rFonts w:ascii="Arial" w:hAnsi="Arial"/>
        </w:rPr>
      </w:pPr>
      <w:r>
        <w:rPr>
          <w:rFonts w:ascii="Arial" w:hAnsi="Arial"/>
        </w:rPr>
        <w:tab/>
        <w:t>Zu jeder Tatsache sind die entsprechenden Beweismittel (Urkunden, Ze</w:t>
      </w:r>
      <w:r>
        <w:rPr>
          <w:rFonts w:ascii="Arial" w:hAnsi="Arial"/>
        </w:rPr>
        <w:t>u</w:t>
      </w:r>
      <w:r>
        <w:rPr>
          <w:rFonts w:ascii="Arial" w:hAnsi="Arial"/>
        </w:rPr>
        <w:t>gen, Parteibefragung, Augenschein, Gutachten,...) anzuführen.</w:t>
      </w:r>
    </w:p>
    <w:p w:rsidR="00690BA1" w:rsidRDefault="00690BA1">
      <w:pPr>
        <w:pStyle w:val="Textkrper-Zeileneinzug"/>
        <w:tabs>
          <w:tab w:val="left" w:pos="1134"/>
        </w:tabs>
        <w:ind w:left="1134" w:hanging="855"/>
        <w:rPr>
          <w:rFonts w:ascii="Arial" w:hAnsi="Arial"/>
        </w:rPr>
      </w:pPr>
    </w:p>
    <w:p w:rsidR="00690BA1" w:rsidRDefault="00690BA1">
      <w:pPr>
        <w:pStyle w:val="Textkrper-Zeileneinzug"/>
        <w:tabs>
          <w:tab w:val="clear" w:pos="1134"/>
        </w:tabs>
        <w:ind w:left="1134" w:hanging="855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Beispiel:</w:t>
      </w:r>
    </w:p>
    <w:p w:rsidR="00690BA1" w:rsidRDefault="00C24E75">
      <w:pPr>
        <w:pStyle w:val="Textkrper-Zeileneinzug"/>
        <w:numPr>
          <w:ilvl w:val="0"/>
          <w:numId w:val="6"/>
        </w:numPr>
        <w:tabs>
          <w:tab w:val="clear" w:pos="1134"/>
        </w:tabs>
        <w:rPr>
          <w:rFonts w:ascii="Arial" w:hAnsi="Arial"/>
        </w:rPr>
      </w:pPr>
      <w:r>
        <w:rPr>
          <w:rFonts w:ascii="Arial" w:hAnsi="Arial"/>
        </w:rPr>
        <w:t>Die Parteien haben am 1.7.2009</w:t>
      </w:r>
      <w:r w:rsidR="00690BA1">
        <w:rPr>
          <w:rFonts w:ascii="Arial" w:hAnsi="Arial"/>
        </w:rPr>
        <w:t xml:space="preserve"> einen schriftlichen Werkvertrag über die Ausführung von Malerarbeiten im Haus Bahnhofstrasse 99 in Sursee a</w:t>
      </w:r>
      <w:r w:rsidR="00690BA1">
        <w:rPr>
          <w:rFonts w:ascii="Arial" w:hAnsi="Arial"/>
        </w:rPr>
        <w:t>b</w:t>
      </w:r>
      <w:r w:rsidR="00690BA1">
        <w:rPr>
          <w:rFonts w:ascii="Arial" w:hAnsi="Arial"/>
        </w:rPr>
        <w:t>geschlossen.</w:t>
      </w:r>
    </w:p>
    <w:p w:rsidR="00690BA1" w:rsidRDefault="00690BA1">
      <w:pPr>
        <w:pStyle w:val="Textkrper-Zeileneinzug"/>
        <w:tabs>
          <w:tab w:val="left" w:pos="1134"/>
        </w:tabs>
        <w:rPr>
          <w:rFonts w:ascii="Arial" w:hAnsi="Arial"/>
        </w:rPr>
      </w:pPr>
    </w:p>
    <w:p w:rsidR="00690BA1" w:rsidRDefault="00690BA1">
      <w:pPr>
        <w:pStyle w:val="Textkrper-Zeileneinzug"/>
        <w:tabs>
          <w:tab w:val="clear" w:pos="851"/>
          <w:tab w:val="clear" w:pos="1134"/>
        </w:tabs>
        <w:ind w:left="851" w:firstLine="360"/>
        <w:rPr>
          <w:rFonts w:ascii="Arial" w:hAnsi="Arial"/>
        </w:rPr>
      </w:pPr>
      <w:r>
        <w:rPr>
          <w:rFonts w:ascii="Arial" w:hAnsi="Arial"/>
        </w:rPr>
        <w:t>Urkunde: Werkvertrag vom 1.</w:t>
      </w:r>
      <w:r w:rsidR="00C24E75">
        <w:rPr>
          <w:rFonts w:ascii="Arial" w:hAnsi="Arial"/>
        </w:rPr>
        <w:t>72009</w:t>
      </w:r>
    </w:p>
    <w:p w:rsidR="00690BA1" w:rsidRDefault="00690BA1">
      <w:pPr>
        <w:pStyle w:val="Textkrper-Zeileneinzug"/>
        <w:tabs>
          <w:tab w:val="clear" w:pos="851"/>
          <w:tab w:val="clear" w:pos="1134"/>
        </w:tabs>
        <w:ind w:left="851" w:firstLine="360"/>
        <w:rPr>
          <w:rFonts w:ascii="Arial" w:hAnsi="Arial"/>
        </w:rPr>
      </w:pPr>
      <w:r>
        <w:rPr>
          <w:rFonts w:ascii="Arial" w:hAnsi="Arial"/>
        </w:rPr>
        <w:t xml:space="preserve">Zeuge: Peter Meier, </w:t>
      </w:r>
      <w:proofErr w:type="spellStart"/>
      <w:r>
        <w:rPr>
          <w:rFonts w:ascii="Arial" w:hAnsi="Arial"/>
        </w:rPr>
        <w:t>Rigiweg</w:t>
      </w:r>
      <w:proofErr w:type="spellEnd"/>
      <w:r>
        <w:rPr>
          <w:rFonts w:ascii="Arial" w:hAnsi="Arial"/>
        </w:rPr>
        <w:t xml:space="preserve"> 890, 6006 Luzern</w:t>
      </w:r>
    </w:p>
    <w:p w:rsidR="00690BA1" w:rsidRDefault="00690BA1">
      <w:pPr>
        <w:pStyle w:val="Textkrper-Zeileneinzug"/>
        <w:tabs>
          <w:tab w:val="left" w:pos="1134"/>
        </w:tabs>
        <w:rPr>
          <w:rFonts w:ascii="Arial" w:hAnsi="Arial"/>
        </w:rPr>
      </w:pPr>
    </w:p>
    <w:p w:rsidR="00690BA1" w:rsidRDefault="00690BA1">
      <w:pPr>
        <w:pStyle w:val="Textkrper-Zeileneinzug"/>
        <w:numPr>
          <w:ilvl w:val="0"/>
          <w:numId w:val="6"/>
        </w:numPr>
        <w:tabs>
          <w:tab w:val="clear" w:pos="851"/>
          <w:tab w:val="clear" w:pos="1134"/>
        </w:tabs>
        <w:rPr>
          <w:rFonts w:ascii="Arial" w:hAnsi="Arial"/>
        </w:rPr>
      </w:pPr>
      <w:r>
        <w:rPr>
          <w:rFonts w:ascii="Arial" w:hAnsi="Arial"/>
        </w:rPr>
        <w:t>(...)</w:t>
      </w: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  <w:r>
        <w:rPr>
          <w:rFonts w:ascii="Arial" w:hAnsi="Arial"/>
          <w:b/>
          <w:position w:val="10"/>
          <w:sz w:val="18"/>
        </w:rPr>
        <w:t>(*9*)</w:t>
      </w:r>
      <w:r>
        <w:rPr>
          <w:rFonts w:ascii="Arial" w:hAnsi="Arial"/>
        </w:rPr>
        <w:tab/>
        <w:t>Die aufzulegenden Urkunden sind, in sinnvoller Reihenfolge (z.B. nach D</w:t>
      </w:r>
      <w:r>
        <w:rPr>
          <w:rFonts w:ascii="Arial" w:hAnsi="Arial"/>
        </w:rPr>
        <w:t>a</w:t>
      </w:r>
      <w:r>
        <w:rPr>
          <w:rFonts w:ascii="Arial" w:hAnsi="Arial"/>
        </w:rPr>
        <w:t>tum, nach einzelnen Klagepositionen, etc.) geordnet, aufzuführen. Sie sind gemäss diesem Aktenverzeichnis zu nu</w:t>
      </w:r>
      <w:r w:rsidR="00A8365C">
        <w:rPr>
          <w:rFonts w:ascii="Arial" w:hAnsi="Arial"/>
        </w:rPr>
        <w:t>m</w:t>
      </w:r>
      <w:r>
        <w:rPr>
          <w:rFonts w:ascii="Arial" w:hAnsi="Arial"/>
        </w:rPr>
        <w:t>merieren.</w:t>
      </w: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  <w:position w:val="10"/>
        </w:rPr>
      </w:pP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  <w:r>
        <w:rPr>
          <w:rFonts w:ascii="Arial" w:hAnsi="Arial"/>
          <w:b/>
          <w:position w:val="10"/>
          <w:sz w:val="18"/>
        </w:rPr>
        <w:t>(*10*)</w:t>
      </w:r>
      <w:r>
        <w:rPr>
          <w:rFonts w:ascii="Arial" w:hAnsi="Arial"/>
        </w:rPr>
        <w:tab/>
        <w:t>Unterschrift der klagenden Partei/en anbringen.</w:t>
      </w: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  <w:r>
        <w:rPr>
          <w:rFonts w:ascii="Arial" w:hAnsi="Arial"/>
          <w:b/>
          <w:position w:val="10"/>
          <w:sz w:val="18"/>
        </w:rPr>
        <w:t>(*11*)</w:t>
      </w:r>
      <w:r>
        <w:rPr>
          <w:rFonts w:ascii="Arial" w:hAnsi="Arial"/>
        </w:rPr>
        <w:tab/>
        <w:t>Angeben, in wie</w:t>
      </w:r>
      <w:r w:rsidR="00A8365C"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>vielen Exemplaren die Klage eingereicht wird.</w:t>
      </w:r>
      <w:r>
        <w:rPr>
          <w:rFonts w:ascii="Arial" w:hAnsi="Arial"/>
        </w:rPr>
        <w:br/>
        <w:t>Erforderlich ist je ein Exemplar für den Richter und für jede Gegenpartei.</w:t>
      </w: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0" w:firstLine="0"/>
        <w:rPr>
          <w:rFonts w:ascii="Arial" w:hAnsi="Arial"/>
        </w:rPr>
      </w:pPr>
    </w:p>
    <w:p w:rsidR="00690BA1" w:rsidRDefault="00690BA1">
      <w:pPr>
        <w:pStyle w:val="Textkrper-Zeileneinzug"/>
        <w:tabs>
          <w:tab w:val="left" w:pos="1134"/>
        </w:tabs>
        <w:ind w:left="851" w:hanging="851"/>
        <w:rPr>
          <w:rFonts w:ascii="Arial" w:hAnsi="Arial"/>
        </w:rPr>
      </w:pPr>
    </w:p>
    <w:sectPr w:rsidR="00690BA1">
      <w:headerReference w:type="default" r:id="rId8"/>
      <w:pgSz w:w="11906" w:h="16838" w:code="9"/>
      <w:pgMar w:top="1134" w:right="1418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F2" w:rsidRDefault="00415DF2">
      <w:r>
        <w:separator/>
      </w:r>
    </w:p>
  </w:endnote>
  <w:endnote w:type="continuationSeparator" w:id="0">
    <w:p w:rsidR="00415DF2" w:rsidRDefault="0041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F2" w:rsidRDefault="00415DF2">
      <w:r>
        <w:separator/>
      </w:r>
    </w:p>
  </w:footnote>
  <w:footnote w:type="continuationSeparator" w:id="0">
    <w:p w:rsidR="00415DF2" w:rsidRDefault="0041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A1" w:rsidRDefault="00690BA1">
    <w:pPr>
      <w:pStyle w:val="Kopfzeile"/>
    </w:pPr>
    <w:r>
      <w:rPr>
        <w:snapToGrid w:val="0"/>
        <w:lang w:eastAsia="de-DE"/>
      </w:rPr>
      <w:tab/>
      <w:t xml:space="preserve">- </w:t>
    </w: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PAGE </w:instrText>
    </w:r>
    <w:r>
      <w:rPr>
        <w:snapToGrid w:val="0"/>
        <w:lang w:eastAsia="de-DE"/>
      </w:rPr>
      <w:fldChar w:fldCharType="separate"/>
    </w:r>
    <w:r w:rsidR="00A8365C">
      <w:rPr>
        <w:noProof/>
        <w:snapToGrid w:val="0"/>
        <w:lang w:eastAsia="de-DE"/>
      </w:rPr>
      <w:t>2</w:t>
    </w:r>
    <w:r>
      <w:rPr>
        <w:snapToGrid w:val="0"/>
        <w:lang w:eastAsia="de-DE"/>
      </w:rPr>
      <w:fldChar w:fldCharType="end"/>
    </w:r>
    <w:r>
      <w:rPr>
        <w:snapToGrid w:val="0"/>
        <w:lang w:eastAsia="de-DE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CF7"/>
    <w:multiLevelType w:val="singleLevel"/>
    <w:tmpl w:val="756E8F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0820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B416B2"/>
    <w:multiLevelType w:val="singleLevel"/>
    <w:tmpl w:val="D83063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7C1C09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79542F"/>
    <w:multiLevelType w:val="singleLevel"/>
    <w:tmpl w:val="8AD6A4D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7F32013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70"/>
    <w:rsid w:val="000A36C2"/>
    <w:rsid w:val="001A361D"/>
    <w:rsid w:val="003B75BF"/>
    <w:rsid w:val="00415DF2"/>
    <w:rsid w:val="00473054"/>
    <w:rsid w:val="004C4F47"/>
    <w:rsid w:val="00690BA1"/>
    <w:rsid w:val="007123C4"/>
    <w:rsid w:val="00746E36"/>
    <w:rsid w:val="007B4300"/>
    <w:rsid w:val="007C7A70"/>
    <w:rsid w:val="00886844"/>
    <w:rsid w:val="009711F8"/>
    <w:rsid w:val="00A81543"/>
    <w:rsid w:val="00A8365C"/>
    <w:rsid w:val="00AA6ABE"/>
    <w:rsid w:val="00B107D9"/>
    <w:rsid w:val="00B1463F"/>
    <w:rsid w:val="00B2677A"/>
    <w:rsid w:val="00C24E75"/>
    <w:rsid w:val="00C4284F"/>
    <w:rsid w:val="00C67DBC"/>
    <w:rsid w:val="00D40651"/>
    <w:rsid w:val="00E0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ookman Old Style" w:hAnsi="Bookman Old Style"/>
      <w:b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0"/>
      </w:tabs>
      <w:outlineLvl w:val="1"/>
    </w:pPr>
    <w:rPr>
      <w:rFonts w:ascii="Tahoma" w:hAnsi="Tahoma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480" w:lineRule="exact"/>
      <w:jc w:val="both"/>
      <w:outlineLvl w:val="3"/>
    </w:pPr>
    <w:rPr>
      <w:rFonts w:ascii="Tahoma" w:hAnsi="Tahoma"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b/>
      <w:spacing w:val="60"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qFormat/>
    <w:rPr>
      <w:b/>
    </w:rPr>
  </w:style>
  <w:style w:type="paragraph" w:styleId="Textkrper-Zeileneinzug">
    <w:name w:val="Body Text Indent"/>
    <w:basedOn w:val="Standard"/>
    <w:pPr>
      <w:tabs>
        <w:tab w:val="left" w:pos="851"/>
        <w:tab w:val="right" w:pos="1134"/>
      </w:tabs>
      <w:ind w:left="709" w:hanging="4"/>
    </w:pPr>
    <w:rPr>
      <w:rFonts w:ascii="Tahoma" w:hAnsi="Tahoma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ookman Old Style" w:hAnsi="Bookman Old Style"/>
      <w:b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0"/>
      </w:tabs>
      <w:outlineLvl w:val="1"/>
    </w:pPr>
    <w:rPr>
      <w:rFonts w:ascii="Tahoma" w:hAnsi="Tahoma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480" w:lineRule="exact"/>
      <w:jc w:val="both"/>
      <w:outlineLvl w:val="3"/>
    </w:pPr>
    <w:rPr>
      <w:rFonts w:ascii="Tahoma" w:hAnsi="Tahoma"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b/>
      <w:spacing w:val="60"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qFormat/>
    <w:rPr>
      <w:b/>
    </w:rPr>
  </w:style>
  <w:style w:type="paragraph" w:styleId="Textkrper-Zeileneinzug">
    <w:name w:val="Body Text Indent"/>
    <w:basedOn w:val="Standard"/>
    <w:pPr>
      <w:tabs>
        <w:tab w:val="left" w:pos="851"/>
        <w:tab w:val="right" w:pos="1134"/>
      </w:tabs>
      <w:ind w:left="709" w:hanging="4"/>
    </w:pPr>
    <w:rPr>
      <w:rFonts w:ascii="Tahoma" w:hAnsi="Tahoma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5442DEB0.dotm</Template>
  <TotalTime>0</TotalTime>
  <Pages>6</Pages>
  <Words>412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Müller</dc:creator>
  <cp:lastModifiedBy>Jonas Rüegg</cp:lastModifiedBy>
  <cp:revision>3</cp:revision>
  <cp:lastPrinted>2010-12-06T07:31:00Z</cp:lastPrinted>
  <dcterms:created xsi:type="dcterms:W3CDTF">2016-05-24T12:36:00Z</dcterms:created>
  <dcterms:modified xsi:type="dcterms:W3CDTF">2016-05-24T12:39:00Z</dcterms:modified>
</cp:coreProperties>
</file>