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6431">
        <w:rPr>
          <w:rFonts w:ascii="Arial" w:hAnsi="Arial"/>
        </w:rPr>
        <w:t>Bezirksgericht</w:t>
      </w:r>
    </w:p>
    <w:p w:rsidR="00202BD3" w:rsidRDefault="00202BD3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02BD3" w:rsidRDefault="00202BD3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02BD3" w:rsidRDefault="00202BD3">
      <w:pPr>
        <w:tabs>
          <w:tab w:val="left" w:leader="dot" w:pos="7797"/>
        </w:tabs>
        <w:spacing w:line="4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02BD3" w:rsidRDefault="00202BD3">
      <w:pPr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14" w:color="auto"/>
        </w:pBd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t xml:space="preserve">Ort und Datum: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</w:p>
    <w:p w:rsidR="00202BD3" w:rsidRDefault="00202BD3">
      <w:pPr>
        <w:rPr>
          <w:rFonts w:ascii="Arial" w:hAnsi="Arial"/>
        </w:rPr>
      </w:pPr>
    </w:p>
    <w:p w:rsidR="00202BD3" w:rsidRDefault="00202BD3">
      <w:pPr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14" w:color="auto"/>
        </w:pBd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Fallnummer: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Pr="00A774AC" w:rsidRDefault="00202BD3">
      <w:pPr>
        <w:pStyle w:val="Textkrper"/>
        <w:ind w:right="-228"/>
        <w:rPr>
          <w:rFonts w:ascii="Arial Black" w:hAnsi="Arial Black"/>
          <w:smallCaps/>
          <w:u w:val="single"/>
        </w:rPr>
      </w:pPr>
      <w:r w:rsidRPr="00A774AC">
        <w:rPr>
          <w:rFonts w:ascii="Arial Black" w:hAnsi="Arial Black"/>
          <w:smallCaps/>
        </w:rPr>
        <w:t>Begründung des Rechtsvorschlages mangels</w:t>
      </w:r>
      <w:r w:rsidRPr="00A774AC">
        <w:rPr>
          <w:rFonts w:ascii="Arial Black" w:hAnsi="Arial Black"/>
          <w:smallCaps/>
        </w:rPr>
        <w:br/>
        <w:t>neuen Vermögens (Art. 265</w:t>
      </w:r>
      <w:r w:rsidRPr="00A774AC">
        <w:rPr>
          <w:rFonts w:ascii="Arial Black" w:hAnsi="Arial Black"/>
        </w:rPr>
        <w:t>a</w:t>
      </w:r>
      <w:r w:rsidRPr="00A774AC">
        <w:rPr>
          <w:rFonts w:ascii="Arial Black" w:hAnsi="Arial Black"/>
          <w:smallCaps/>
        </w:rPr>
        <w:t xml:space="preserve"> SchKG)</w:t>
      </w: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  <w:r>
        <w:rPr>
          <w:rFonts w:ascii="Arial" w:hAnsi="Arial"/>
        </w:rPr>
        <w:t>in Sachen</w:t>
      </w: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Gläubiger/in</w:t>
      </w: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  <w:r>
        <w:rPr>
          <w:rFonts w:ascii="Arial" w:hAnsi="Arial"/>
        </w:rPr>
        <w:t>gegen</w:t>
      </w: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8505"/>
        </w:tabs>
        <w:rPr>
          <w:rFonts w:ascii="Arial" w:hAnsi="Arial"/>
        </w:rPr>
      </w:pPr>
    </w:p>
    <w:p w:rsidR="00202BD3" w:rsidRDefault="0020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Schuldner/in</w:t>
      </w:r>
    </w:p>
    <w:p w:rsidR="00202BD3" w:rsidRDefault="00202BD3" w:rsidP="00106A9C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1. Schuldner/in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(5)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633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6633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670C8F">
        <w:trPr>
          <w:trHeight w:val="113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6633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B735F1" w:rsidTr="00291F91">
        <w:trPr>
          <w:trHeight w:val="624"/>
        </w:trPr>
        <w:tc>
          <w:tcPr>
            <w:tcW w:w="2438" w:type="dxa"/>
            <w:vAlign w:val="center"/>
          </w:tcPr>
          <w:p w:rsidR="00B735F1" w:rsidRDefault="00B735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Natel-Nr.</w:t>
            </w:r>
          </w:p>
        </w:tc>
        <w:tc>
          <w:tcPr>
            <w:tcW w:w="6633" w:type="dxa"/>
            <w:vAlign w:val="center"/>
          </w:tcPr>
          <w:p w:rsidR="00B735F1" w:rsidRDefault="00B735F1">
            <w:pPr>
              <w:rPr>
                <w:rFonts w:ascii="Arial" w:hAnsi="Arial"/>
              </w:rPr>
            </w:pPr>
          </w:p>
        </w:tc>
      </w:tr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6633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Zivilstand</w:t>
            </w:r>
          </w:p>
        </w:tc>
        <w:tc>
          <w:tcPr>
            <w:tcW w:w="6633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Beruf</w:t>
            </w:r>
          </w:p>
        </w:tc>
        <w:tc>
          <w:tcPr>
            <w:tcW w:w="6633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670C8F">
        <w:trPr>
          <w:trHeight w:val="1587"/>
        </w:trPr>
        <w:tc>
          <w:tcPr>
            <w:tcW w:w="2438" w:type="dxa"/>
            <w:vAlign w:val="center"/>
          </w:tcPr>
          <w:p w:rsidR="00202BD3" w:rsidRDefault="00202BD3" w:rsidP="00106A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Arbeitgeber/in mit Adresse bzw. Einzelfirma (Bezeichnung / Geschäftsadresse)</w:t>
            </w:r>
          </w:p>
        </w:tc>
        <w:tc>
          <w:tcPr>
            <w:tcW w:w="6633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</w:tbl>
    <w:p w:rsidR="00202BD3" w:rsidRDefault="00202BD3">
      <w:pPr>
        <w:rPr>
          <w:rFonts w:ascii="Arial" w:hAnsi="Arial"/>
        </w:rPr>
      </w:pPr>
    </w:p>
    <w:p w:rsidR="00106A9C" w:rsidRDefault="00106A9C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 w:rsidP="00106A9C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>2. Ehegatte / Partner/in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(6)</w:t>
      </w:r>
    </w:p>
    <w:p w:rsidR="00202BD3" w:rsidRDefault="00202BD3">
      <w:pPr>
        <w:rPr>
          <w:rFonts w:ascii="Arial" w:hAnsi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633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6633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670C8F">
        <w:trPr>
          <w:trHeight w:val="113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6633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6633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291F91">
        <w:trPr>
          <w:trHeight w:val="624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Beruf</w:t>
            </w:r>
          </w:p>
        </w:tc>
        <w:tc>
          <w:tcPr>
            <w:tcW w:w="6633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670C8F">
        <w:trPr>
          <w:trHeight w:val="1587"/>
        </w:trPr>
        <w:tc>
          <w:tcPr>
            <w:tcW w:w="2438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Arbeitgeber/in mit Adresse</w:t>
            </w:r>
          </w:p>
        </w:tc>
        <w:tc>
          <w:tcPr>
            <w:tcW w:w="6633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</w:tbl>
    <w:p w:rsidR="00202BD3" w:rsidRDefault="00202BD3" w:rsidP="00106A9C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lastRenderedPageBreak/>
        <w:t>3. Kinder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(7)</w:t>
      </w:r>
    </w:p>
    <w:p w:rsidR="00202BD3" w:rsidRPr="008B632A" w:rsidRDefault="00202BD3">
      <w:pPr>
        <w:rPr>
          <w:rFonts w:ascii="Arial" w:hAnsi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757"/>
        <w:gridCol w:w="2324"/>
        <w:gridCol w:w="2551"/>
      </w:tblGrid>
      <w:tr w:rsidR="00202BD3" w:rsidTr="00C964A1">
        <w:trPr>
          <w:trHeight w:val="340"/>
        </w:trPr>
        <w:tc>
          <w:tcPr>
            <w:tcW w:w="2438" w:type="dxa"/>
            <w:vAlign w:val="center"/>
          </w:tcPr>
          <w:p w:rsidR="00202BD3" w:rsidRDefault="00202BD3" w:rsidP="00C964A1">
            <w:p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Vorname/n</w:t>
            </w:r>
          </w:p>
        </w:tc>
        <w:tc>
          <w:tcPr>
            <w:tcW w:w="1757" w:type="dxa"/>
            <w:vAlign w:val="center"/>
          </w:tcPr>
          <w:p w:rsidR="00202BD3" w:rsidRDefault="00202BD3" w:rsidP="00C964A1">
            <w:p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2324" w:type="dxa"/>
            <w:vAlign w:val="center"/>
          </w:tcPr>
          <w:p w:rsidR="00202BD3" w:rsidRDefault="00202BD3" w:rsidP="00C964A1">
            <w:p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Schule/Beruf</w:t>
            </w:r>
          </w:p>
        </w:tc>
        <w:tc>
          <w:tcPr>
            <w:tcW w:w="2551" w:type="dxa"/>
            <w:vAlign w:val="center"/>
          </w:tcPr>
          <w:p w:rsidR="00202BD3" w:rsidRDefault="00202BD3" w:rsidP="00C964A1">
            <w:p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</w:tr>
      <w:tr w:rsidR="00202BD3" w:rsidTr="00861FDF">
        <w:trPr>
          <w:trHeight w:val="860"/>
        </w:trPr>
        <w:tc>
          <w:tcPr>
            <w:tcW w:w="2438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1757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2324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</w:tr>
      <w:tr w:rsidR="00202BD3" w:rsidTr="00861FDF">
        <w:trPr>
          <w:trHeight w:val="861"/>
        </w:trPr>
        <w:tc>
          <w:tcPr>
            <w:tcW w:w="2438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1757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2324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</w:tr>
      <w:tr w:rsidR="00202BD3" w:rsidTr="00861FDF">
        <w:trPr>
          <w:trHeight w:val="861"/>
        </w:trPr>
        <w:tc>
          <w:tcPr>
            <w:tcW w:w="2438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1757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2324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</w:tr>
      <w:tr w:rsidR="00202BD3" w:rsidTr="00861FDF">
        <w:trPr>
          <w:trHeight w:val="861"/>
        </w:trPr>
        <w:tc>
          <w:tcPr>
            <w:tcW w:w="2438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1757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2324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02BD3" w:rsidRDefault="00202BD3">
            <w:pPr>
              <w:ind w:right="72"/>
              <w:rPr>
                <w:rFonts w:ascii="Arial" w:hAnsi="Arial"/>
              </w:rPr>
            </w:pPr>
          </w:p>
        </w:tc>
      </w:tr>
    </w:tbl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 w:rsidP="00106A9C">
      <w:pPr>
        <w:tabs>
          <w:tab w:val="righ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t>4. Einkommen (pro Monat)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(8)</w:t>
      </w:r>
    </w:p>
    <w:p w:rsidR="00202BD3" w:rsidRDefault="00202BD3">
      <w:pPr>
        <w:rPr>
          <w:rFonts w:ascii="Arial" w:hAnsi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75"/>
      </w:tblGrid>
      <w:tr w:rsidR="00202BD3" w:rsidTr="00C964A1">
        <w:trPr>
          <w:trHeight w:val="340"/>
        </w:trPr>
        <w:tc>
          <w:tcPr>
            <w:tcW w:w="2721" w:type="dxa"/>
            <w:vAlign w:val="center"/>
          </w:tcPr>
          <w:p w:rsidR="00202BD3" w:rsidRDefault="00202BD3" w:rsidP="00C964A1">
            <w:pPr>
              <w:rPr>
                <w:rFonts w:ascii="Arial" w:hAnsi="Arial"/>
              </w:rPr>
            </w:pPr>
          </w:p>
        </w:tc>
        <w:tc>
          <w:tcPr>
            <w:tcW w:w="3175" w:type="dxa"/>
            <w:vAlign w:val="center"/>
          </w:tcPr>
          <w:p w:rsidR="00202BD3" w:rsidRDefault="00202BD3" w:rsidP="00C96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Gesuchsteller/in</w:t>
            </w:r>
          </w:p>
        </w:tc>
        <w:tc>
          <w:tcPr>
            <w:tcW w:w="3175" w:type="dxa"/>
            <w:vAlign w:val="center"/>
          </w:tcPr>
          <w:p w:rsidR="00202BD3" w:rsidRDefault="00202BD3" w:rsidP="00C96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Ehegatte / Partner/in</w:t>
            </w:r>
          </w:p>
        </w:tc>
      </w:tr>
      <w:tr w:rsidR="00202BD3" w:rsidTr="00861FDF">
        <w:trPr>
          <w:trHeight w:val="497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Nettolohn/</w:t>
            </w:r>
          </w:p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Nettoeinkommen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6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Nebenerwerb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RPr="00670C8F" w:rsidTr="00861FDF">
        <w:trPr>
          <w:trHeight w:val="497"/>
        </w:trPr>
        <w:tc>
          <w:tcPr>
            <w:tcW w:w="2721" w:type="dxa"/>
            <w:vAlign w:val="center"/>
          </w:tcPr>
          <w:p w:rsidR="00202BD3" w:rsidRPr="00106A9C" w:rsidRDefault="00202BD3">
            <w:pPr>
              <w:rPr>
                <w:rFonts w:ascii="Arial" w:hAnsi="Arial"/>
                <w:lang w:val="fr-CH"/>
              </w:rPr>
            </w:pPr>
            <w:proofErr w:type="spellStart"/>
            <w:r w:rsidRPr="00106A9C">
              <w:rPr>
                <w:rFonts w:ascii="Arial" w:hAnsi="Arial"/>
                <w:lang w:val="fr-CH"/>
              </w:rPr>
              <w:t>Renten</w:t>
            </w:r>
            <w:proofErr w:type="spellEnd"/>
            <w:r w:rsidRPr="00106A9C">
              <w:rPr>
                <w:rFonts w:ascii="Arial" w:hAnsi="Arial"/>
                <w:lang w:val="fr-CH"/>
              </w:rPr>
              <w:t xml:space="preserve"> (AHV, IV, BVG, etc.)</w:t>
            </w:r>
          </w:p>
        </w:tc>
        <w:tc>
          <w:tcPr>
            <w:tcW w:w="3175" w:type="dxa"/>
          </w:tcPr>
          <w:p w:rsidR="00202BD3" w:rsidRPr="00106A9C" w:rsidRDefault="00202BD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3175" w:type="dxa"/>
          </w:tcPr>
          <w:p w:rsidR="00202BD3" w:rsidRPr="00106A9C" w:rsidRDefault="00202BD3">
            <w:pPr>
              <w:rPr>
                <w:rFonts w:ascii="Arial" w:hAnsi="Arial"/>
                <w:lang w:val="fr-CH"/>
              </w:rPr>
            </w:pPr>
          </w:p>
        </w:tc>
      </w:tr>
      <w:tr w:rsidR="00202BD3" w:rsidTr="00861FDF">
        <w:trPr>
          <w:trHeight w:val="496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Arbeitslosenentschädigung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7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Unterhalts- / Unterstützungsbeiträge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6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Beiträge minderjähriger Kinder aus Erwerbseinkommen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7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Vermögensertrag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7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 Einkommen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</w:tbl>
    <w:p w:rsidR="00202BD3" w:rsidRDefault="00202BD3">
      <w:pPr>
        <w:rPr>
          <w:rFonts w:ascii="Arial" w:hAnsi="Arial"/>
        </w:rPr>
      </w:pPr>
    </w:p>
    <w:p w:rsidR="00202BD3" w:rsidRDefault="00202BD3" w:rsidP="00106A9C">
      <w:pPr>
        <w:tabs>
          <w:tab w:val="right" w:pos="8505"/>
        </w:tabs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5. Vermögen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(9)</w:t>
      </w:r>
    </w:p>
    <w:p w:rsidR="00202BD3" w:rsidRDefault="00202BD3">
      <w:pPr>
        <w:rPr>
          <w:rFonts w:ascii="Arial" w:hAnsi="Arial"/>
        </w:rPr>
      </w:pPr>
      <w:bookmarkStart w:id="0" w:name="_GoBack"/>
      <w:bookmarkEnd w:id="0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75"/>
      </w:tblGrid>
      <w:tr w:rsidR="00202BD3" w:rsidTr="00C964A1">
        <w:trPr>
          <w:trHeight w:val="340"/>
        </w:trPr>
        <w:tc>
          <w:tcPr>
            <w:tcW w:w="2721" w:type="dxa"/>
            <w:vAlign w:val="center"/>
          </w:tcPr>
          <w:p w:rsidR="00202BD3" w:rsidRDefault="00202BD3" w:rsidP="00C964A1">
            <w:pPr>
              <w:rPr>
                <w:rFonts w:ascii="Arial" w:hAnsi="Arial"/>
              </w:rPr>
            </w:pPr>
          </w:p>
        </w:tc>
        <w:tc>
          <w:tcPr>
            <w:tcW w:w="3175" w:type="dxa"/>
            <w:vAlign w:val="center"/>
          </w:tcPr>
          <w:p w:rsidR="00202BD3" w:rsidRDefault="00202BD3" w:rsidP="00C96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Gesuchsteller/in</w:t>
            </w:r>
          </w:p>
        </w:tc>
        <w:tc>
          <w:tcPr>
            <w:tcW w:w="3175" w:type="dxa"/>
            <w:vAlign w:val="center"/>
          </w:tcPr>
          <w:p w:rsidR="00202BD3" w:rsidRDefault="00202BD3" w:rsidP="00C96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Ehegatte / Partner/in</w:t>
            </w:r>
          </w:p>
        </w:tc>
      </w:tr>
      <w:tr w:rsidR="00202BD3" w:rsidTr="00861FDF">
        <w:trPr>
          <w:trHeight w:val="1361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Grundstück </w:t>
            </w:r>
          </w:p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(Verkehrswert)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1362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Motorfahrzeuge</w:t>
            </w:r>
          </w:p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(Zeitwert): Marke, Typ, Jahrgang, Km-Stand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1361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Konti</w:t>
            </w:r>
            <w:proofErr w:type="spellEnd"/>
            <w:r>
              <w:rPr>
                <w:rFonts w:ascii="Arial" w:hAnsi="Arial"/>
              </w:rPr>
              <w:t>, Sparhefte, Wertschriften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1362"/>
        </w:trPr>
        <w:tc>
          <w:tcPr>
            <w:tcW w:w="2721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Vermögen</w:t>
            </w:r>
          </w:p>
          <w:p w:rsidR="00202BD3" w:rsidRDefault="00202BD3">
            <w:pPr>
              <w:pStyle w:val="Endnoten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(z.B. wertvolle Hausratgegenstände, Sammlungen, Rückkaufswert, Lebensversicherungen, Beteiligungen z.B. an Erbschaft etc.)</w:t>
            </w: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3175" w:type="dxa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</w:tbl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>
      <w:pPr>
        <w:rPr>
          <w:rFonts w:ascii="Arial" w:hAnsi="Arial"/>
        </w:rPr>
      </w:pPr>
    </w:p>
    <w:p w:rsidR="00202BD3" w:rsidRDefault="00202BD3" w:rsidP="00106A9C">
      <w:pPr>
        <w:tabs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>6. Schulden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(10)</w:t>
      </w:r>
    </w:p>
    <w:p w:rsidR="00202BD3" w:rsidRDefault="00202BD3">
      <w:pPr>
        <w:rPr>
          <w:rFonts w:ascii="Arial" w:hAnsi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202BD3" w:rsidTr="00861FDF">
        <w:trPr>
          <w:trHeight w:val="496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Forderungsgrund</w:t>
            </w:r>
          </w:p>
          <w:p w:rsidR="00202BD3" w:rsidRDefault="00202B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(z.B. Steuern, Darlehen, Mietzinse, Unterhaltsbeiträge etc.)</w:t>
            </w: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aktueller Schuldbetrag</w:t>
            </w:r>
          </w:p>
        </w:tc>
      </w:tr>
      <w:tr w:rsidR="00202BD3" w:rsidTr="00861FDF">
        <w:trPr>
          <w:trHeight w:val="497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6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7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7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6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7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6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7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  <w:tr w:rsidR="00202BD3" w:rsidTr="00861FDF">
        <w:trPr>
          <w:trHeight w:val="497"/>
        </w:trPr>
        <w:tc>
          <w:tcPr>
            <w:tcW w:w="6236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202BD3" w:rsidRDefault="00202BD3">
            <w:pPr>
              <w:rPr>
                <w:rFonts w:ascii="Arial" w:hAnsi="Arial"/>
              </w:rPr>
            </w:pPr>
          </w:p>
        </w:tc>
      </w:tr>
    </w:tbl>
    <w:p w:rsidR="00202BD3" w:rsidRDefault="00202BD3">
      <w:pPr>
        <w:rPr>
          <w:rFonts w:ascii="Arial" w:hAnsi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202BD3" w:rsidTr="00861FDF">
        <w:trPr>
          <w:trHeight w:val="480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der Schulden</w:t>
            </w:r>
          </w:p>
        </w:tc>
        <w:tc>
          <w:tcPr>
            <w:tcW w:w="283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</w:tbl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202BD3" w:rsidRDefault="00202BD3" w:rsidP="00106A9C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lastRenderedPageBreak/>
        <w:t>7. Auslagen (pro Monat)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(11)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202BD3" w:rsidRPr="00106A9C" w:rsidTr="003F55BA">
        <w:trPr>
          <w:trHeight w:val="364"/>
        </w:trPr>
        <w:tc>
          <w:tcPr>
            <w:tcW w:w="6236" w:type="dxa"/>
            <w:vAlign w:val="center"/>
          </w:tcPr>
          <w:p w:rsidR="00202BD3" w:rsidRDefault="00202BD3" w:rsidP="00106A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Mietzins (inkl. Nebenkosten) bzw. Hypothekarzins / Nebenkosten</w:t>
            </w:r>
          </w:p>
        </w:tc>
        <w:tc>
          <w:tcPr>
            <w:tcW w:w="2835" w:type="dxa"/>
            <w:vAlign w:val="center"/>
          </w:tcPr>
          <w:p w:rsidR="00202BD3" w:rsidRDefault="00202BD3" w:rsidP="00106A9C">
            <w:pPr>
              <w:rPr>
                <w:rFonts w:ascii="Arial" w:hAnsi="Arial"/>
              </w:rPr>
            </w:pPr>
          </w:p>
        </w:tc>
      </w:tr>
      <w:tr w:rsidR="00202BD3" w:rsidTr="003F55BA">
        <w:trPr>
          <w:trHeight w:val="1574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Wohnen beim Schuldner ausser dem Ehegatten, minderjährigen oder noch nicht erwerbstätigen Kindern noch weitere Personen?</w:t>
            </w:r>
          </w:p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Wenn ja: wer? Wieviel bezahlen diese an die Wohnkosten?</w:t>
            </w:r>
          </w:p>
        </w:tc>
        <w:tc>
          <w:tcPr>
            <w:tcW w:w="283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480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Krankenkassenprämie</w:t>
            </w:r>
          </w:p>
        </w:tc>
        <w:tc>
          <w:tcPr>
            <w:tcW w:w="283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546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 Versicherungsprämien</w:t>
            </w:r>
          </w:p>
        </w:tc>
        <w:tc>
          <w:tcPr>
            <w:tcW w:w="283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790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Sozialbeiträge (soweit nicht bereits vom Lohn abgezogen, z.B. AHV, Pensionskasse)</w:t>
            </w:r>
          </w:p>
        </w:tc>
        <w:tc>
          <w:tcPr>
            <w:tcW w:w="283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513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Fahrkosten für den Arbeitsweg (Transportmittel, Betrag)</w:t>
            </w:r>
          </w:p>
        </w:tc>
        <w:tc>
          <w:tcPr>
            <w:tcW w:w="283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563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Wird Motorfahrzeug benötigt?</w:t>
            </w:r>
          </w:p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Wenn ja: wofür?</w:t>
            </w:r>
          </w:p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Motorfahrzeugkosten (Steuer, Versicherung, Unterhalt)</w:t>
            </w:r>
          </w:p>
        </w:tc>
        <w:tc>
          <w:tcPr>
            <w:tcW w:w="283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567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Besondere Auslagen für Kinder (Art, Betrag)</w:t>
            </w:r>
          </w:p>
        </w:tc>
        <w:tc>
          <w:tcPr>
            <w:tcW w:w="283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977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Miete oder (bei Eigentumsvorbehalt) Abzahlung von unpfändbaren Gegenständen</w:t>
            </w:r>
          </w:p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(Gegenstand, Betrag)</w:t>
            </w:r>
          </w:p>
        </w:tc>
        <w:tc>
          <w:tcPr>
            <w:tcW w:w="283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708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Unterhalts- und Unterstützungsbeiträge (Name und Adresse Empfänger, Betrag)</w:t>
            </w:r>
          </w:p>
        </w:tc>
        <w:tc>
          <w:tcPr>
            <w:tcW w:w="283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397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Steuern</w:t>
            </w:r>
          </w:p>
        </w:tc>
        <w:tc>
          <w:tcPr>
            <w:tcW w:w="283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581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Weitere Schuldamortisationen / Schuldzinse</w:t>
            </w:r>
          </w:p>
        </w:tc>
        <w:tc>
          <w:tcPr>
            <w:tcW w:w="283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202BD3" w:rsidTr="003F55BA">
        <w:trPr>
          <w:trHeight w:val="463"/>
        </w:trPr>
        <w:tc>
          <w:tcPr>
            <w:tcW w:w="6236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Sonstige besondere Auslagen (Art, Betrag)</w:t>
            </w:r>
          </w:p>
        </w:tc>
        <w:tc>
          <w:tcPr>
            <w:tcW w:w="283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</w:tbl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 w:rsidP="00106A9C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>8. Konkursverfahren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(12)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61"/>
      </w:tblGrid>
      <w:tr w:rsidR="003F55BA" w:rsidTr="003F55BA">
        <w:trPr>
          <w:trHeight w:val="329"/>
        </w:trPr>
        <w:tc>
          <w:tcPr>
            <w:tcW w:w="300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Konkurseröffnung</w:t>
            </w:r>
          </w:p>
        </w:tc>
        <w:tc>
          <w:tcPr>
            <w:tcW w:w="3005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Zuständiges Konkursamt</w:t>
            </w:r>
          </w:p>
        </w:tc>
        <w:tc>
          <w:tcPr>
            <w:tcW w:w="3061" w:type="dxa"/>
            <w:vAlign w:val="center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Schlussentscheid</w:t>
            </w:r>
          </w:p>
        </w:tc>
      </w:tr>
      <w:tr w:rsidR="003F55BA" w:rsidTr="003F55BA">
        <w:trPr>
          <w:trHeight w:val="496"/>
        </w:trPr>
        <w:tc>
          <w:tcPr>
            <w:tcW w:w="300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300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3061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  <w:tr w:rsidR="003F55BA" w:rsidTr="003F55BA">
        <w:trPr>
          <w:trHeight w:val="497"/>
        </w:trPr>
        <w:tc>
          <w:tcPr>
            <w:tcW w:w="300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3005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3061" w:type="dxa"/>
          </w:tcPr>
          <w:p w:rsidR="00202BD3" w:rsidRDefault="00202BD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</w:p>
        </w:tc>
      </w:tr>
    </w:tbl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B735F1" w:rsidRDefault="00B735F1">
      <w:pPr>
        <w:tabs>
          <w:tab w:val="clear" w:pos="567"/>
          <w:tab w:val="clear" w:pos="5103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lastRenderedPageBreak/>
        <w:t>9. Erklärung Schuldner/in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  <w:t>(13)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Ich bestätige, dass die im vorliegenden Formular von mir gemachten Angaben vollständig und richtig sind. Ich bin seit Abschluss des Konkursverfahrens nicht zu neuem Vermögen gekommen.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Mein Rechtsvorschlag bezieht sich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  <w:r>
        <w:rPr>
          <w:rFonts w:ascii="Arial" w:hAnsi="Arial"/>
        </w:rPr>
        <w:sym w:font="Wingdings" w:char="F072"/>
      </w:r>
      <w:r>
        <w:rPr>
          <w:rFonts w:ascii="Arial" w:hAnsi="Arial"/>
        </w:rPr>
        <w:tab/>
        <w:t>nur auf das Fehlen neuen Vermögens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  <w:r>
        <w:rPr>
          <w:rFonts w:ascii="Arial" w:hAnsi="Arial"/>
        </w:rPr>
        <w:sym w:font="Wingdings" w:char="F072"/>
      </w:r>
      <w:r>
        <w:rPr>
          <w:rFonts w:ascii="Arial" w:hAnsi="Arial"/>
        </w:rPr>
        <w:tab/>
        <w:t>auch auf den Bestand der Betreibungsforderung.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724506" w:rsidRPr="00724506" w:rsidRDefault="00724506" w:rsidP="00724506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  <w:b/>
        </w:rPr>
      </w:pPr>
      <w:r w:rsidRPr="00724506">
        <w:rPr>
          <w:rFonts w:ascii="Arial" w:hAnsi="Arial"/>
          <w:b/>
        </w:rPr>
        <w:t>10. Umtriebsentschädigung</w:t>
      </w:r>
      <w:r w:rsidRPr="00724506">
        <w:rPr>
          <w:rFonts w:ascii="Arial" w:hAnsi="Arial"/>
          <w:b/>
          <w:vertAlign w:val="superscript"/>
        </w:rPr>
        <w:t>1)</w:t>
      </w:r>
    </w:p>
    <w:p w:rsidR="00724506" w:rsidRPr="00EE78E9" w:rsidRDefault="00724506" w:rsidP="00724506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  <w:highlight w:val="yellow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24506" w:rsidRPr="0009153A" w:rsidTr="002644E2">
        <w:trPr>
          <w:trHeight w:val="56"/>
        </w:trPr>
        <w:tc>
          <w:tcPr>
            <w:tcW w:w="9072" w:type="dxa"/>
            <w:shd w:val="clear" w:color="auto" w:fill="auto"/>
          </w:tcPr>
          <w:p w:rsidR="00724506" w:rsidRPr="0009153A" w:rsidRDefault="00724506" w:rsidP="0009153A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360" w:lineRule="auto"/>
              <w:rPr>
                <w:rFonts w:ascii="Arial" w:hAnsi="Arial"/>
                <w:highlight w:val="yellow"/>
              </w:rPr>
            </w:pPr>
          </w:p>
        </w:tc>
      </w:tr>
      <w:tr w:rsidR="00724506" w:rsidRPr="0009153A" w:rsidTr="002644E2">
        <w:trPr>
          <w:trHeight w:val="55"/>
        </w:trPr>
        <w:tc>
          <w:tcPr>
            <w:tcW w:w="9072" w:type="dxa"/>
            <w:shd w:val="clear" w:color="auto" w:fill="auto"/>
          </w:tcPr>
          <w:p w:rsidR="00724506" w:rsidRPr="0009153A" w:rsidRDefault="00724506" w:rsidP="0009153A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360" w:lineRule="auto"/>
              <w:rPr>
                <w:rFonts w:ascii="Arial" w:hAnsi="Arial"/>
                <w:highlight w:val="yellow"/>
              </w:rPr>
            </w:pPr>
          </w:p>
        </w:tc>
      </w:tr>
      <w:tr w:rsidR="00724506" w:rsidRPr="0009153A" w:rsidTr="002644E2">
        <w:trPr>
          <w:trHeight w:val="55"/>
        </w:trPr>
        <w:tc>
          <w:tcPr>
            <w:tcW w:w="9072" w:type="dxa"/>
            <w:shd w:val="clear" w:color="auto" w:fill="auto"/>
          </w:tcPr>
          <w:p w:rsidR="00724506" w:rsidRPr="0009153A" w:rsidRDefault="00724506" w:rsidP="0009153A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360" w:lineRule="auto"/>
              <w:rPr>
                <w:rFonts w:ascii="Arial" w:hAnsi="Arial"/>
                <w:highlight w:val="yellow"/>
              </w:rPr>
            </w:pPr>
          </w:p>
        </w:tc>
      </w:tr>
      <w:tr w:rsidR="00724506" w:rsidRPr="0009153A" w:rsidTr="002644E2">
        <w:trPr>
          <w:trHeight w:val="55"/>
        </w:trPr>
        <w:tc>
          <w:tcPr>
            <w:tcW w:w="9072" w:type="dxa"/>
            <w:shd w:val="clear" w:color="auto" w:fill="auto"/>
          </w:tcPr>
          <w:p w:rsidR="00724506" w:rsidRPr="0009153A" w:rsidRDefault="00724506" w:rsidP="0009153A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360" w:lineRule="auto"/>
              <w:rPr>
                <w:rFonts w:ascii="Arial" w:hAnsi="Arial"/>
                <w:highlight w:val="yellow"/>
              </w:rPr>
            </w:pPr>
          </w:p>
        </w:tc>
      </w:tr>
      <w:tr w:rsidR="00724506" w:rsidRPr="0009153A" w:rsidTr="002644E2">
        <w:trPr>
          <w:trHeight w:val="55"/>
        </w:trPr>
        <w:tc>
          <w:tcPr>
            <w:tcW w:w="9072" w:type="dxa"/>
            <w:shd w:val="clear" w:color="auto" w:fill="auto"/>
          </w:tcPr>
          <w:p w:rsidR="00724506" w:rsidRPr="0009153A" w:rsidRDefault="00724506" w:rsidP="0009153A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line="360" w:lineRule="auto"/>
              <w:rPr>
                <w:rFonts w:ascii="Arial" w:hAnsi="Arial"/>
                <w:highlight w:val="yellow"/>
              </w:rPr>
            </w:pPr>
          </w:p>
        </w:tc>
      </w:tr>
    </w:tbl>
    <w:p w:rsidR="00724506" w:rsidRDefault="00724506" w:rsidP="00724506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  <w:highlight w:val="yellow"/>
        </w:rPr>
      </w:pPr>
    </w:p>
    <w:p w:rsidR="00724506" w:rsidRPr="003F55BA" w:rsidRDefault="00724506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>1</w:t>
      </w:r>
      <w:r w:rsidR="00724506">
        <w:rPr>
          <w:rFonts w:ascii="Arial" w:hAnsi="Arial"/>
          <w:b/>
        </w:rPr>
        <w:t>1</w:t>
      </w:r>
      <w:r>
        <w:rPr>
          <w:rFonts w:ascii="Arial" w:hAnsi="Arial"/>
          <w:b/>
        </w:rPr>
        <w:t>. Anträge Schuldner/in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(14)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5529"/>
        </w:tabs>
        <w:rPr>
          <w:rFonts w:ascii="Arial" w:hAnsi="Arial"/>
        </w:rPr>
      </w:pPr>
      <w:r>
        <w:rPr>
          <w:rFonts w:ascii="Arial" w:hAnsi="Arial"/>
        </w:rPr>
        <w:t xml:space="preserve">Es sei mir in der Betreibung Nr. </w:t>
      </w:r>
      <w:r>
        <w:rPr>
          <w:rFonts w:ascii="Arial" w:hAnsi="Arial"/>
        </w:rPr>
        <w:tab/>
        <w:t>BA</w:t>
      </w:r>
      <w:r>
        <w:rPr>
          <w:rFonts w:ascii="Arial" w:hAnsi="Arial"/>
        </w:rPr>
        <w:br/>
        <w:t>der Rechtsvorschlag mangels neuen Vermögens zu bewilligen.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529"/>
        </w:tabs>
        <w:rPr>
          <w:rFonts w:ascii="Arial" w:hAnsi="Arial"/>
        </w:rPr>
      </w:pPr>
    </w:p>
    <w:p w:rsidR="00202BD3" w:rsidRDefault="00724506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5529"/>
        </w:tabs>
        <w:rPr>
          <w:rFonts w:ascii="Arial" w:hAnsi="Arial"/>
        </w:rPr>
      </w:pPr>
      <w:r>
        <w:rPr>
          <w:rFonts w:ascii="Arial" w:hAnsi="Arial"/>
        </w:rPr>
        <w:t>Der/Die Gläubiger/in habe die Gerichtskosten zu tragen und mir eine angemessene Umtriebsentschädigung</w:t>
      </w:r>
      <w:r w:rsidRPr="00724506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zu bezahlen.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  <w:b/>
        </w:rPr>
        <w:t>1</w:t>
      </w:r>
      <w:r w:rsidR="00724506">
        <w:rPr>
          <w:rFonts w:ascii="Arial" w:hAnsi="Arial"/>
          <w:b/>
        </w:rPr>
        <w:t>2</w:t>
      </w:r>
      <w:r>
        <w:rPr>
          <w:rFonts w:ascii="Arial" w:hAnsi="Arial"/>
          <w:b/>
        </w:rPr>
        <w:t>. Unterschrift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(15)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724506" w:rsidRDefault="00724506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Einschreiben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Im Doppel</w:t>
      </w:r>
      <w:r>
        <w:rPr>
          <w:rFonts w:ascii="Arial" w:hAnsi="Arial"/>
        </w:rPr>
        <w:tab/>
      </w:r>
      <w:r>
        <w:rPr>
          <w:rFonts w:ascii="Arial" w:hAnsi="Arial"/>
        </w:rPr>
        <w:tab/>
        <w:t>(16)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Beilagen gemäss separatem Verzeichnis</w:t>
      </w:r>
      <w:r>
        <w:rPr>
          <w:rFonts w:ascii="Arial" w:hAnsi="Arial"/>
        </w:rPr>
        <w:tab/>
      </w:r>
      <w:r>
        <w:rPr>
          <w:rFonts w:ascii="Arial" w:hAnsi="Arial"/>
        </w:rPr>
        <w:tab/>
        <w:t>(17)</w:t>
      </w:r>
    </w:p>
    <w:p w:rsidR="00724506" w:rsidRDefault="00724506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724506" w:rsidRDefault="00724506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724506" w:rsidRDefault="00724506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Pr="00724506" w:rsidRDefault="00724506" w:rsidP="00660332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jc w:val="both"/>
        <w:rPr>
          <w:rFonts w:ascii="Arial" w:hAnsi="Arial"/>
          <w:sz w:val="20"/>
        </w:rPr>
      </w:pPr>
      <w:r w:rsidRPr="00724506">
        <w:rPr>
          <w:rFonts w:ascii="Arial" w:hAnsi="Arial"/>
          <w:sz w:val="20"/>
        </w:rPr>
        <w:t xml:space="preserve">1) Parteien, die nicht berufsmässig vertreten sind, haben </w:t>
      </w:r>
      <w:r w:rsidRPr="00724506">
        <w:rPr>
          <w:rFonts w:ascii="Arial" w:hAnsi="Arial"/>
          <w:b/>
          <w:sz w:val="20"/>
        </w:rPr>
        <w:t>nur in begründeten Fällen Anspruch auf eine Umtriebsentschädigung</w:t>
      </w:r>
      <w:r w:rsidRPr="00724506">
        <w:rPr>
          <w:rFonts w:ascii="Arial" w:hAnsi="Arial"/>
          <w:sz w:val="20"/>
        </w:rPr>
        <w:t>. Sie haben in der Begründung darzulegen, dass ihnen ein Aufwand entstanden ist, der das übliche Mass für eine einfache schriftliche Eingabe übersteigt.</w:t>
      </w:r>
      <w:r w:rsidR="00202BD3">
        <w:rPr>
          <w:rFonts w:ascii="Arial" w:hAnsi="Arial"/>
        </w:rPr>
        <w:br w:type="page"/>
      </w:r>
    </w:p>
    <w:p w:rsidR="00202BD3" w:rsidRDefault="00202BD3">
      <w:pPr>
        <w:pStyle w:val="Kopfzeile"/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1" w:color="auto"/>
        </w:pBdr>
        <w:tabs>
          <w:tab w:val="clear" w:pos="4536"/>
          <w:tab w:val="clear" w:pos="9072"/>
          <w:tab w:val="left" w:pos="567"/>
          <w:tab w:val="left" w:pos="5103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Formular für die Begründung des Rechtsvorschlages mangels neuen Vermögens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  <w:sz w:val="28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Um Ihnen die Begründung Ihres Rechtsvorschlags zu erleichtern, legen wir Ihnen ein Formular bei, das Sie benützen können</w:t>
      </w:r>
      <w:r w:rsidR="00A44E6B">
        <w:rPr>
          <w:rFonts w:ascii="Arial" w:hAnsi="Arial"/>
        </w:rPr>
        <w:t>.</w:t>
      </w:r>
      <w:r>
        <w:rPr>
          <w:rFonts w:ascii="Arial" w:hAnsi="Arial"/>
        </w:rPr>
        <w:t xml:space="preserve"> Die in Klammern gesetzten Zahlen im Formular verweisen auf die nachfolgenden Erkläru</w:t>
      </w:r>
      <w:r w:rsidR="00A44E6B">
        <w:rPr>
          <w:rFonts w:ascii="Arial" w:hAnsi="Arial"/>
        </w:rPr>
        <w:t>ngen.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Selbstverständlich steht es Ihnen frei, das Formular zu ergänzen bzw. eine Begründung Ihres Rechtsvorschlages in anderer Form einzureichen.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  <w:sz w:val="28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  <w:sz w:val="28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  <w:sz w:val="28"/>
        </w:rPr>
      </w:pPr>
    </w:p>
    <w:p w:rsidR="00202BD3" w:rsidRDefault="00202BD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Hinweise für das Ausfüllen des Formulars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Ort und Datum einsetzen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Fallnummer einsetzen (die Fallnummer ist auf der Aufforderung zur Begründung des Rechtsvorschlages aufgeführt).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Name, Vorname/n und Adresse des betreibenden Gläubigers einsetzen.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Ihren Namen, Ihre/n Vorname/n und Ihre Adresse einsetzen.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 Ihrer Person einsetzen.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zur Person Ihres Ehegatten/Ehegattin bzw. Ihres Lebenspartners/Ihrer Lebenspartnerin einsetzen.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verlangten Angaben zu Ihren Kindern einsetzen, Die Adresse ist nur dann anzugeben, wenn sie nicht mit Ihrer Adresse identisch ist.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aktuellen Einkommensbeträge einsetzen (für Sie und Ihren Ehegatten/Ihre Ehegattin bzw. Ihren Lebenspartner/Ihre Lebenspartnerin). Die wichtigsten Belege (Lohnausweise, Rentenausweise, Steuerrechnungen etc.) der zwei letzten Jahre sind aufzulegen.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Die vorhandenen Vermögenswerte einsetzen (für Sie und Ihren Ehegatten/Ihre Ehegattin bzw. Ihren Lebenspartner/Ihre Lebenspartnerin). Die entsprechenden Belege sind aufzulegen (z.B. Grundbuchauszug, Kaufvertrag Motorfahrzeug, Bescheinigung Rückkaufswert Lebensversicherung, Kontoauszüge, und Ertragsausweise der zwei letzten Jahre).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Ihre bestehenden Schulden einsetzen. Die entsprechenden Belege sind aufzulegen (z.B. Steuerrechnungen, Darlehens-/Kreditverträge, Urteile und Quittungen über Unterhaltszahlungen). Weitere Schulden sind auf einem separaten Blatt aufzuführen.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 xml:space="preserve">Die monatlichen Auslagen einsetzen (für Sie und Ihren Ehegatten/Ihre Ehegattin bzw. Ihren Lebenspartner/Ihre Lebenspartnerin). Die entsprechenden </w:t>
      </w:r>
      <w:r>
        <w:rPr>
          <w:rFonts w:ascii="Arial" w:hAnsi="Arial"/>
        </w:rPr>
        <w:lastRenderedPageBreak/>
        <w:t>Belege sind aufzulegen (z.B. Mietvertrag, Versicherungspolicen, Steuerrechnungen, Reparaturrechnungen, Abzahlungsverträge, Darlehens-/Kreditverträge, Quittungen über Unterhaltszahlungen).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Angaben über frühere/s Konkursverfahren einsetzen.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Sie haben anzukreuzen, ob Sie nur geltend machen, dass Sie nicht zu neuem Vermögen gelangt sind, oder ob Sie zudem auch den Bestand der in Betreibung gesetzten Forderung bestreiten.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Nummer des Zahlungsbefehls und Betreibungsamt einsetzen.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Handschriftliche Unterschrift.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Das Formular ist im Doppel ausgefüllt einzureichen.</w:t>
      </w:r>
    </w:p>
    <w:p w:rsidR="00202BD3" w:rsidRDefault="00202BD3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5103"/>
        </w:tabs>
        <w:spacing w:after="200"/>
        <w:ind w:left="573" w:hanging="573"/>
        <w:rPr>
          <w:rFonts w:ascii="Arial" w:hAnsi="Arial"/>
        </w:rPr>
      </w:pPr>
      <w:r>
        <w:rPr>
          <w:rFonts w:ascii="Arial" w:hAnsi="Arial"/>
        </w:rPr>
        <w:t>Sie haben ein Verzeichnis der von Ihnen aufgelegten Unterlagen anzufertigen und dem Formular beizulegen (im Doppel).</w:t>
      </w: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p w:rsidR="00202BD3" w:rsidRDefault="00202BD3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/>
        </w:rPr>
      </w:pPr>
    </w:p>
    <w:sectPr w:rsidR="00202BD3" w:rsidSect="002644E2">
      <w:headerReference w:type="default" r:id="rId7"/>
      <w:headerReference w:type="first" r:id="rId8"/>
      <w:type w:val="continuous"/>
      <w:pgSz w:w="11906" w:h="16838"/>
      <w:pgMar w:top="1418" w:right="1418" w:bottom="1418" w:left="1701" w:header="51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92" w:rsidRDefault="00041B92">
      <w:r>
        <w:separator/>
      </w:r>
    </w:p>
  </w:endnote>
  <w:endnote w:type="continuationSeparator" w:id="0">
    <w:p w:rsidR="00041B92" w:rsidRDefault="000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92" w:rsidRDefault="00041B92">
      <w:r>
        <w:separator/>
      </w:r>
    </w:p>
  </w:footnote>
  <w:footnote w:type="continuationSeparator" w:id="0">
    <w:p w:rsidR="00041B92" w:rsidRDefault="0004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D3" w:rsidRDefault="00202BD3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64A1">
      <w:rPr>
        <w:rStyle w:val="Seitenzahl"/>
        <w:noProof/>
      </w:rPr>
      <w:t>8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D3" w:rsidRDefault="00202BD3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B0531D"/>
    <w:multiLevelType w:val="singleLevel"/>
    <w:tmpl w:val="A072C3B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3FD91CAE"/>
    <w:multiLevelType w:val="singleLevel"/>
    <w:tmpl w:val="F22E6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74B643CE"/>
    <w:multiLevelType w:val="singleLevel"/>
    <w:tmpl w:val="FB581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1"/>
    <w:rsid w:val="00041B92"/>
    <w:rsid w:val="0009153A"/>
    <w:rsid w:val="00106A9C"/>
    <w:rsid w:val="00202BD3"/>
    <w:rsid w:val="002644E2"/>
    <w:rsid w:val="00291F91"/>
    <w:rsid w:val="003F55BA"/>
    <w:rsid w:val="00660332"/>
    <w:rsid w:val="00670C8F"/>
    <w:rsid w:val="00724506"/>
    <w:rsid w:val="00861FDF"/>
    <w:rsid w:val="008B632A"/>
    <w:rsid w:val="00994F0C"/>
    <w:rsid w:val="00A44E6B"/>
    <w:rsid w:val="00A774AC"/>
    <w:rsid w:val="00B456CD"/>
    <w:rsid w:val="00B735F1"/>
    <w:rsid w:val="00C15137"/>
    <w:rsid w:val="00C964A1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1EB441-F95B-4F1E-8553-AE052E41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5103"/>
      </w:tabs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lear" w:pos="567"/>
        <w:tab w:val="clear" w:pos="5103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567"/>
        <w:tab w:val="clear" w:pos="510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bottom w:val="single" w:sz="4" w:space="1" w:color="auto"/>
      </w:pBdr>
      <w:jc w:val="center"/>
    </w:pPr>
    <w:rPr>
      <w:rFonts w:ascii="Bookman Old Style" w:hAnsi="Bookman Old Style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lenraster">
    <w:name w:val="Table Grid"/>
    <w:basedOn w:val="NormaleTabelle"/>
    <w:rsid w:val="00724506"/>
    <w:pPr>
      <w:tabs>
        <w:tab w:val="left" w:pos="567"/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711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Normal.dot für Amtsgerichte vom 16.10.98</vt:lpstr>
    </vt:vector>
  </TitlesOfParts>
  <Company>Kanton Luzern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Normal.dot für Amtsgerichte vom 16.10.98</dc:title>
  <dc:creator>CBühler</dc:creator>
  <cp:lastModifiedBy>Portmann Michael</cp:lastModifiedBy>
  <cp:revision>8</cp:revision>
  <cp:lastPrinted>2012-10-08T08:03:00Z</cp:lastPrinted>
  <dcterms:created xsi:type="dcterms:W3CDTF">2022-06-23T06:50:00Z</dcterms:created>
  <dcterms:modified xsi:type="dcterms:W3CDTF">2022-06-23T08:22:00Z</dcterms:modified>
</cp:coreProperties>
</file>